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6C" w:rsidRPr="00301419" w:rsidRDefault="002B7806" w:rsidP="00301419">
      <w:pPr>
        <w:ind w:left="-270" w:firstLine="270"/>
        <w:jc w:val="both"/>
        <w:rPr>
          <w:rFonts w:ascii="Arial" w:hAnsi="Arial" w:cs="Arial"/>
          <w:b/>
          <w:sz w:val="24"/>
          <w:szCs w:val="24"/>
        </w:rPr>
      </w:pPr>
      <w:r>
        <w:rPr>
          <w:rFonts w:ascii="Arial" w:hAnsi="Arial" w:cs="Arial"/>
          <w:b/>
          <w:sz w:val="24"/>
          <w:szCs w:val="24"/>
        </w:rPr>
        <w:t>DRAFT HOUSING PLAN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ANNEXURE I</w:t>
      </w:r>
    </w:p>
    <w:p w:rsidR="0093301D" w:rsidRDefault="00F34503" w:rsidP="009A2E53">
      <w:pPr>
        <w:ind w:left="-270" w:firstLine="270"/>
        <w:jc w:val="center"/>
        <w:rPr>
          <w:rFonts w:ascii="Arial" w:hAnsi="Arial" w:cs="Arial"/>
          <w:b/>
          <w:sz w:val="72"/>
          <w:szCs w:val="72"/>
        </w:rPr>
      </w:pPr>
      <w:r w:rsidRPr="00F34503">
        <w:rPr>
          <w:rFonts w:ascii="Arial" w:hAnsi="Arial" w:cs="Arial"/>
          <w:b/>
          <w:sz w:val="72"/>
          <w:szCs w:val="72"/>
        </w:rPr>
        <w:t>UBUNTU MUNICIPALITY</w:t>
      </w:r>
    </w:p>
    <w:p w:rsidR="00F34503" w:rsidRDefault="00F34503" w:rsidP="00A527C2">
      <w:pPr>
        <w:tabs>
          <w:tab w:val="left" w:pos="1080"/>
        </w:tabs>
        <w:jc w:val="center"/>
        <w:rPr>
          <w:rFonts w:ascii="Arial" w:hAnsi="Arial" w:cs="Arial"/>
          <w:b/>
          <w:sz w:val="40"/>
          <w:szCs w:val="40"/>
        </w:rPr>
      </w:pPr>
      <w:r>
        <w:rPr>
          <w:rFonts w:ascii="Arial" w:hAnsi="Arial" w:cs="Arial"/>
          <w:b/>
          <w:sz w:val="40"/>
          <w:szCs w:val="40"/>
        </w:rPr>
        <w:t>DRAFT HOUSING PLAN</w:t>
      </w:r>
    </w:p>
    <w:p w:rsidR="00F34503" w:rsidRDefault="00F34503" w:rsidP="00F34503">
      <w:pPr>
        <w:jc w:val="center"/>
        <w:rPr>
          <w:rFonts w:ascii="Arial" w:hAnsi="Arial" w:cs="Arial"/>
          <w:b/>
          <w:sz w:val="28"/>
          <w:szCs w:val="28"/>
        </w:rPr>
      </w:pPr>
      <w:r>
        <w:rPr>
          <w:rFonts w:ascii="Arial" w:hAnsi="Arial" w:cs="Arial"/>
          <w:b/>
          <w:sz w:val="28"/>
          <w:szCs w:val="28"/>
        </w:rPr>
        <w:t>TABLE OF CONTENTS</w:t>
      </w:r>
    </w:p>
    <w:p w:rsidR="00F34503" w:rsidRDefault="00F34503" w:rsidP="00615E89">
      <w:pPr>
        <w:spacing w:after="0"/>
        <w:jc w:val="both"/>
        <w:rPr>
          <w:rFonts w:ascii="Arial" w:hAnsi="Arial" w:cs="Arial"/>
          <w:b/>
          <w:sz w:val="28"/>
          <w:szCs w:val="28"/>
        </w:rPr>
      </w:pPr>
    </w:p>
    <w:p w:rsidR="00A527C2" w:rsidRPr="00A527C2" w:rsidRDefault="00F34503" w:rsidP="00615E89">
      <w:pPr>
        <w:pStyle w:val="ListParagraph"/>
        <w:numPr>
          <w:ilvl w:val="0"/>
          <w:numId w:val="1"/>
        </w:numPr>
        <w:spacing w:after="0"/>
        <w:ind w:left="0" w:firstLine="0"/>
        <w:jc w:val="both"/>
        <w:rPr>
          <w:rFonts w:ascii="Arial" w:hAnsi="Arial" w:cs="Arial"/>
          <w:sz w:val="28"/>
          <w:szCs w:val="28"/>
        </w:rPr>
      </w:pPr>
      <w:r>
        <w:rPr>
          <w:rFonts w:ascii="Arial" w:hAnsi="Arial" w:cs="Arial"/>
          <w:sz w:val="28"/>
          <w:szCs w:val="28"/>
        </w:rPr>
        <w:t>Background</w:t>
      </w:r>
      <w:r w:rsidR="006D628B">
        <w:rPr>
          <w:rFonts w:ascii="Arial" w:hAnsi="Arial" w:cs="Arial"/>
          <w:sz w:val="28"/>
          <w:szCs w:val="28"/>
        </w:rPr>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3</w:t>
      </w:r>
    </w:p>
    <w:p w:rsidR="00F34503" w:rsidRPr="00F34503" w:rsidRDefault="00F34503" w:rsidP="00615E89">
      <w:pPr>
        <w:pStyle w:val="ListParagraph"/>
        <w:numPr>
          <w:ilvl w:val="1"/>
          <w:numId w:val="1"/>
        </w:numPr>
        <w:spacing w:after="0"/>
        <w:ind w:left="0" w:firstLine="0"/>
        <w:jc w:val="both"/>
        <w:rPr>
          <w:rFonts w:ascii="Arial" w:hAnsi="Arial" w:cs="Arial"/>
          <w:sz w:val="28"/>
          <w:szCs w:val="28"/>
        </w:rPr>
      </w:pPr>
      <w:r w:rsidRPr="00F34503">
        <w:rPr>
          <w:rFonts w:ascii="Arial" w:hAnsi="Arial" w:cs="Arial"/>
          <w:sz w:val="28"/>
          <w:szCs w:val="28"/>
        </w:rPr>
        <w:t>Local Context</w:t>
      </w:r>
      <w:r w:rsidR="006D628B">
        <w:rPr>
          <w:rFonts w:ascii="Arial" w:hAnsi="Arial" w:cs="Arial"/>
          <w:sz w:val="28"/>
          <w:szCs w:val="28"/>
        </w:rPr>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3</w:t>
      </w:r>
    </w:p>
    <w:p w:rsidR="00F34503" w:rsidRPr="00F34503" w:rsidRDefault="006D628B" w:rsidP="00615E89">
      <w:pPr>
        <w:pStyle w:val="ListParagraph"/>
        <w:numPr>
          <w:ilvl w:val="2"/>
          <w:numId w:val="1"/>
        </w:numPr>
        <w:spacing w:after="0"/>
        <w:ind w:left="0" w:firstLine="0"/>
        <w:jc w:val="both"/>
        <w:rPr>
          <w:rFonts w:ascii="Arial" w:hAnsi="Arial" w:cs="Arial"/>
          <w:sz w:val="28"/>
          <w:szCs w:val="28"/>
        </w:rPr>
      </w:pPr>
      <w:r>
        <w:rPr>
          <w:rFonts w:ascii="Arial" w:hAnsi="Arial" w:cs="Arial"/>
          <w:sz w:val="28"/>
          <w:szCs w:val="28"/>
        </w:rPr>
        <w:t>Spatial</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3</w:t>
      </w:r>
    </w:p>
    <w:p w:rsidR="00F34503" w:rsidRDefault="0048196C" w:rsidP="00615E89">
      <w:pPr>
        <w:pStyle w:val="ListParagraph"/>
        <w:numPr>
          <w:ilvl w:val="2"/>
          <w:numId w:val="1"/>
        </w:numPr>
        <w:spacing w:after="0"/>
        <w:ind w:left="0" w:firstLine="0"/>
        <w:jc w:val="both"/>
        <w:rPr>
          <w:rFonts w:ascii="Arial" w:hAnsi="Arial" w:cs="Arial"/>
          <w:sz w:val="28"/>
          <w:szCs w:val="28"/>
        </w:rPr>
      </w:pPr>
      <w:r>
        <w:rPr>
          <w:rFonts w:ascii="Arial" w:hAnsi="Arial" w:cs="Arial"/>
          <w:sz w:val="28"/>
          <w:szCs w:val="28"/>
        </w:rPr>
        <w:t>Regional Setting</w:t>
      </w:r>
      <w:r w:rsidR="000E482B">
        <w:rPr>
          <w:rFonts w:ascii="Arial" w:hAnsi="Arial" w:cs="Arial"/>
          <w:sz w:val="28"/>
          <w:szCs w:val="28"/>
        </w:rPr>
        <w:t>.</w:t>
      </w:r>
      <w:r w:rsidR="000E482B">
        <w:rPr>
          <w:rFonts w:ascii="Arial" w:hAnsi="Arial" w:cs="Arial"/>
          <w:sz w:val="28"/>
          <w:szCs w:val="28"/>
        </w:rPr>
        <w:tab/>
      </w:r>
      <w:r>
        <w:rPr>
          <w:rFonts w:ascii="Arial" w:hAnsi="Arial" w:cs="Arial"/>
          <w:sz w:val="28"/>
          <w:szCs w:val="28"/>
        </w:rPr>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r>
      <w:r w:rsidR="006D628B">
        <w:rPr>
          <w:rFonts w:ascii="Arial" w:hAnsi="Arial" w:cs="Arial"/>
          <w:sz w:val="28"/>
          <w:szCs w:val="28"/>
        </w:rPr>
        <w:t>3</w:t>
      </w:r>
    </w:p>
    <w:p w:rsidR="0048196C" w:rsidRDefault="0048196C" w:rsidP="0048196C">
      <w:pPr>
        <w:pStyle w:val="ListParagraph"/>
        <w:spacing w:after="0"/>
        <w:ind w:left="0"/>
        <w:jc w:val="both"/>
        <w:rPr>
          <w:rFonts w:ascii="Arial" w:hAnsi="Arial" w:cs="Arial"/>
          <w:sz w:val="28"/>
          <w:szCs w:val="28"/>
        </w:rPr>
      </w:pPr>
      <w:r>
        <w:rPr>
          <w:rFonts w:ascii="Arial" w:hAnsi="Arial" w:cs="Arial"/>
          <w:sz w:val="28"/>
          <w:szCs w:val="28"/>
        </w:rPr>
        <w:t>1.1.2.1</w:t>
      </w:r>
      <w:r>
        <w:rPr>
          <w:rFonts w:ascii="Arial" w:hAnsi="Arial" w:cs="Arial"/>
          <w:sz w:val="28"/>
          <w:szCs w:val="28"/>
        </w:rPr>
        <w:tab/>
        <w:t>Demographic Context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3</w:t>
      </w:r>
    </w:p>
    <w:p w:rsidR="0048196C" w:rsidRDefault="0048196C" w:rsidP="0048196C">
      <w:pPr>
        <w:pStyle w:val="ListParagraph"/>
        <w:spacing w:after="0"/>
        <w:ind w:left="0"/>
        <w:jc w:val="both"/>
        <w:rPr>
          <w:rFonts w:ascii="Arial" w:hAnsi="Arial" w:cs="Arial"/>
          <w:sz w:val="28"/>
          <w:szCs w:val="28"/>
        </w:rPr>
      </w:pPr>
      <w:r>
        <w:rPr>
          <w:rFonts w:ascii="Arial" w:hAnsi="Arial" w:cs="Arial"/>
          <w:sz w:val="28"/>
          <w:szCs w:val="28"/>
        </w:rPr>
        <w:t>1.1.2.2</w:t>
      </w:r>
      <w:r w:rsidR="00932D1A">
        <w:rPr>
          <w:rFonts w:ascii="Arial" w:hAnsi="Arial" w:cs="Arial"/>
          <w:sz w:val="28"/>
          <w:szCs w:val="28"/>
        </w:rPr>
        <w:tab/>
        <w:t>Demographics</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3</w:t>
      </w:r>
    </w:p>
    <w:p w:rsidR="006D628B" w:rsidRDefault="006D628B" w:rsidP="00615E89">
      <w:pPr>
        <w:pStyle w:val="ListParagraph"/>
        <w:numPr>
          <w:ilvl w:val="0"/>
          <w:numId w:val="8"/>
        </w:numPr>
        <w:spacing w:after="0"/>
        <w:ind w:left="0" w:firstLine="0"/>
        <w:jc w:val="both"/>
        <w:rPr>
          <w:rFonts w:ascii="Arial" w:hAnsi="Arial" w:cs="Arial"/>
          <w:sz w:val="28"/>
          <w:szCs w:val="28"/>
        </w:rPr>
      </w:pPr>
      <w:r>
        <w:rPr>
          <w:rFonts w:ascii="Arial" w:hAnsi="Arial" w:cs="Arial"/>
          <w:sz w:val="28"/>
          <w:szCs w:val="28"/>
        </w:rPr>
        <w:t>Introduction.</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3</w:t>
      </w:r>
    </w:p>
    <w:p w:rsidR="006D628B" w:rsidRDefault="006D628B" w:rsidP="00615E89">
      <w:pPr>
        <w:pStyle w:val="ListParagraph"/>
        <w:numPr>
          <w:ilvl w:val="0"/>
          <w:numId w:val="8"/>
        </w:numPr>
        <w:spacing w:after="0"/>
        <w:ind w:left="0" w:firstLine="0"/>
        <w:jc w:val="both"/>
        <w:rPr>
          <w:rFonts w:ascii="Arial" w:hAnsi="Arial" w:cs="Arial"/>
          <w:sz w:val="28"/>
          <w:szCs w:val="28"/>
        </w:rPr>
      </w:pPr>
      <w:r>
        <w:rPr>
          <w:rFonts w:ascii="Arial" w:hAnsi="Arial" w:cs="Arial"/>
          <w:sz w:val="28"/>
          <w:szCs w:val="28"/>
        </w:rPr>
        <w:t>Major Compon</w:t>
      </w:r>
      <w:r w:rsidR="00932D1A">
        <w:rPr>
          <w:rFonts w:ascii="Arial" w:hAnsi="Arial" w:cs="Arial"/>
          <w:sz w:val="28"/>
          <w:szCs w:val="28"/>
        </w:rPr>
        <w:t>ents of Population Change.</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3</w:t>
      </w:r>
    </w:p>
    <w:p w:rsidR="000E482B" w:rsidRPr="006D628B" w:rsidRDefault="000E482B" w:rsidP="000E482B">
      <w:pPr>
        <w:pStyle w:val="ListParagraph"/>
        <w:spacing w:after="0"/>
        <w:ind w:left="0"/>
        <w:jc w:val="both"/>
        <w:rPr>
          <w:rFonts w:ascii="Arial" w:hAnsi="Arial" w:cs="Arial"/>
          <w:sz w:val="28"/>
          <w:szCs w:val="28"/>
        </w:rPr>
      </w:pPr>
    </w:p>
    <w:p w:rsidR="00A527C2" w:rsidRDefault="006D628B" w:rsidP="000E482B">
      <w:pPr>
        <w:pStyle w:val="ListParagraph"/>
        <w:numPr>
          <w:ilvl w:val="0"/>
          <w:numId w:val="1"/>
        </w:numPr>
        <w:spacing w:after="0"/>
        <w:ind w:left="0" w:firstLine="0"/>
        <w:jc w:val="both"/>
        <w:rPr>
          <w:rFonts w:ascii="Arial" w:hAnsi="Arial" w:cs="Arial"/>
          <w:sz w:val="28"/>
          <w:szCs w:val="28"/>
        </w:rPr>
      </w:pPr>
      <w:r>
        <w:rPr>
          <w:rFonts w:ascii="Arial" w:hAnsi="Arial" w:cs="Arial"/>
          <w:sz w:val="28"/>
          <w:szCs w:val="28"/>
        </w:rPr>
        <w:t>T</w:t>
      </w:r>
      <w:r w:rsidR="000E482B">
        <w:rPr>
          <w:rFonts w:ascii="Arial" w:hAnsi="Arial" w:cs="Arial"/>
          <w:sz w:val="28"/>
          <w:szCs w:val="28"/>
        </w:rPr>
        <w:t xml:space="preserve">he </w:t>
      </w:r>
      <w:proofErr w:type="spellStart"/>
      <w:r w:rsidR="000E482B">
        <w:rPr>
          <w:rFonts w:ascii="Arial" w:hAnsi="Arial" w:cs="Arial"/>
          <w:sz w:val="28"/>
          <w:szCs w:val="28"/>
        </w:rPr>
        <w:t>Ubuntu</w:t>
      </w:r>
      <w:proofErr w:type="spellEnd"/>
      <w:r w:rsidR="000E482B">
        <w:rPr>
          <w:rFonts w:ascii="Arial" w:hAnsi="Arial" w:cs="Arial"/>
          <w:sz w:val="28"/>
          <w:szCs w:val="28"/>
        </w:rPr>
        <w:t xml:space="preserve"> Population.</w:t>
      </w:r>
      <w:r w:rsidR="000E482B">
        <w:rPr>
          <w:rFonts w:ascii="Arial" w:hAnsi="Arial" w:cs="Arial"/>
          <w:sz w:val="28"/>
          <w:szCs w:val="28"/>
        </w:rPr>
        <w:tab/>
        <w:t>.</w:t>
      </w:r>
      <w:r w:rsidR="000E482B">
        <w:rPr>
          <w:rFonts w:ascii="Arial" w:hAnsi="Arial" w:cs="Arial"/>
          <w:sz w:val="28"/>
          <w:szCs w:val="28"/>
        </w:rPr>
        <w:tab/>
        <w:t>.</w:t>
      </w:r>
      <w:r w:rsidR="000E482B">
        <w:rPr>
          <w:rFonts w:ascii="Arial" w:hAnsi="Arial" w:cs="Arial"/>
          <w:sz w:val="28"/>
          <w:szCs w:val="28"/>
        </w:rPr>
        <w:tab/>
        <w:t>.</w:t>
      </w:r>
      <w:r w:rsidR="000E482B">
        <w:rPr>
          <w:rFonts w:ascii="Arial" w:hAnsi="Arial" w:cs="Arial"/>
          <w:sz w:val="28"/>
          <w:szCs w:val="28"/>
        </w:rPr>
        <w:tab/>
        <w:t>.</w:t>
      </w:r>
      <w:r w:rsidR="000E482B">
        <w:rPr>
          <w:rFonts w:ascii="Arial" w:hAnsi="Arial" w:cs="Arial"/>
          <w:sz w:val="28"/>
          <w:szCs w:val="28"/>
        </w:rPr>
        <w:tab/>
        <w:t>.</w:t>
      </w:r>
      <w:r w:rsidR="000E482B">
        <w:rPr>
          <w:rFonts w:ascii="Arial" w:hAnsi="Arial" w:cs="Arial"/>
          <w:sz w:val="28"/>
          <w:szCs w:val="28"/>
        </w:rPr>
        <w:tab/>
      </w:r>
      <w:r w:rsidR="00932D1A">
        <w:rPr>
          <w:rFonts w:ascii="Arial" w:hAnsi="Arial" w:cs="Arial"/>
          <w:sz w:val="28"/>
          <w:szCs w:val="28"/>
        </w:rPr>
        <w:t>4</w:t>
      </w:r>
    </w:p>
    <w:p w:rsidR="00A527C2" w:rsidRDefault="000E482B" w:rsidP="00615E89">
      <w:pPr>
        <w:pStyle w:val="ListParagraph"/>
        <w:spacing w:after="0"/>
        <w:ind w:left="0"/>
        <w:jc w:val="both"/>
        <w:rPr>
          <w:rFonts w:ascii="Arial" w:hAnsi="Arial" w:cs="Arial"/>
          <w:sz w:val="28"/>
          <w:szCs w:val="28"/>
        </w:rPr>
      </w:pPr>
      <w:r>
        <w:rPr>
          <w:rFonts w:ascii="Arial" w:hAnsi="Arial" w:cs="Arial"/>
          <w:sz w:val="28"/>
          <w:szCs w:val="28"/>
        </w:rPr>
        <w:t>2.1</w:t>
      </w:r>
      <w:r>
        <w:rPr>
          <w:rFonts w:ascii="Arial" w:hAnsi="Arial" w:cs="Arial"/>
          <w:sz w:val="28"/>
          <w:szCs w:val="28"/>
        </w:rPr>
        <w:tab/>
      </w:r>
      <w:r w:rsidR="00932D1A">
        <w:rPr>
          <w:rFonts w:ascii="Arial" w:hAnsi="Arial" w:cs="Arial"/>
          <w:sz w:val="28"/>
          <w:szCs w:val="28"/>
        </w:rPr>
        <w:t>Economic Issues</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t>.</w:t>
      </w:r>
      <w:r w:rsidR="00932D1A">
        <w:rPr>
          <w:rFonts w:ascii="Arial" w:hAnsi="Arial" w:cs="Arial"/>
          <w:sz w:val="28"/>
          <w:szCs w:val="28"/>
        </w:rPr>
        <w:tab/>
      </w:r>
      <w:r w:rsidR="00301419">
        <w:rPr>
          <w:rFonts w:ascii="Arial" w:hAnsi="Arial" w:cs="Arial"/>
          <w:sz w:val="28"/>
          <w:szCs w:val="28"/>
        </w:rPr>
        <w:t>4</w:t>
      </w:r>
    </w:p>
    <w:p w:rsidR="006D628B" w:rsidRDefault="00932D1A" w:rsidP="00615E89">
      <w:pPr>
        <w:pStyle w:val="ListParagraph"/>
        <w:spacing w:after="0"/>
        <w:ind w:left="0"/>
        <w:jc w:val="both"/>
        <w:rPr>
          <w:rFonts w:ascii="Arial" w:hAnsi="Arial" w:cs="Arial"/>
          <w:sz w:val="28"/>
          <w:szCs w:val="28"/>
        </w:rPr>
      </w:pPr>
      <w:r>
        <w:rPr>
          <w:rFonts w:ascii="Arial" w:hAnsi="Arial" w:cs="Arial"/>
          <w:sz w:val="28"/>
          <w:szCs w:val="28"/>
        </w:rPr>
        <w:t>2.1.1</w:t>
      </w:r>
      <w:r>
        <w:rPr>
          <w:rFonts w:ascii="Arial" w:hAnsi="Arial" w:cs="Arial"/>
          <w:sz w:val="28"/>
          <w:szCs w:val="28"/>
        </w:rPr>
        <w:tab/>
        <w:t>Basic Economic Data</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r>
      <w:r w:rsidR="00301419">
        <w:rPr>
          <w:rFonts w:ascii="Arial" w:hAnsi="Arial" w:cs="Arial"/>
          <w:sz w:val="28"/>
          <w:szCs w:val="28"/>
        </w:rPr>
        <w:t>5</w:t>
      </w:r>
    </w:p>
    <w:p w:rsidR="00932D1A" w:rsidRDefault="00932D1A" w:rsidP="00615E89">
      <w:pPr>
        <w:pStyle w:val="ListParagraph"/>
        <w:spacing w:after="0"/>
        <w:ind w:left="0"/>
        <w:jc w:val="both"/>
        <w:rPr>
          <w:rFonts w:ascii="Arial" w:hAnsi="Arial" w:cs="Arial"/>
          <w:sz w:val="28"/>
          <w:szCs w:val="28"/>
        </w:rPr>
      </w:pPr>
      <w:r>
        <w:rPr>
          <w:rFonts w:ascii="Arial" w:hAnsi="Arial" w:cs="Arial"/>
          <w:sz w:val="28"/>
          <w:szCs w:val="28"/>
        </w:rPr>
        <w:t>2.1.2</w:t>
      </w:r>
      <w:r>
        <w:rPr>
          <w:rFonts w:ascii="Arial" w:hAnsi="Arial" w:cs="Arial"/>
          <w:sz w:val="28"/>
          <w:szCs w:val="28"/>
        </w:rPr>
        <w:tab/>
        <w:t>Household and Individual Income</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r>
      <w:r w:rsidR="00301419">
        <w:rPr>
          <w:rFonts w:ascii="Arial" w:hAnsi="Arial" w:cs="Arial"/>
          <w:sz w:val="28"/>
          <w:szCs w:val="28"/>
        </w:rPr>
        <w:t>5</w:t>
      </w:r>
    </w:p>
    <w:p w:rsidR="00932D1A" w:rsidRDefault="00932D1A" w:rsidP="00615E89">
      <w:pPr>
        <w:pStyle w:val="ListParagraph"/>
        <w:spacing w:after="0"/>
        <w:ind w:left="0"/>
        <w:jc w:val="both"/>
        <w:rPr>
          <w:rFonts w:ascii="Arial" w:hAnsi="Arial" w:cs="Arial"/>
          <w:sz w:val="28"/>
          <w:szCs w:val="28"/>
        </w:rPr>
      </w:pPr>
      <w:r>
        <w:rPr>
          <w:rFonts w:ascii="Arial" w:hAnsi="Arial" w:cs="Arial"/>
          <w:sz w:val="28"/>
          <w:szCs w:val="28"/>
        </w:rPr>
        <w:t>2.1.3</w:t>
      </w:r>
      <w:r>
        <w:rPr>
          <w:rFonts w:ascii="Arial" w:hAnsi="Arial" w:cs="Arial"/>
          <w:sz w:val="28"/>
          <w:szCs w:val="28"/>
        </w:rPr>
        <w:tab/>
        <w:t>Environmental</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r>
      <w:r w:rsidR="00301419">
        <w:rPr>
          <w:rFonts w:ascii="Arial" w:hAnsi="Arial" w:cs="Arial"/>
          <w:sz w:val="28"/>
          <w:szCs w:val="28"/>
        </w:rPr>
        <w:t>5</w:t>
      </w:r>
    </w:p>
    <w:p w:rsidR="006D628B" w:rsidRDefault="00932D1A" w:rsidP="00615E89">
      <w:pPr>
        <w:pStyle w:val="ListParagraph"/>
        <w:spacing w:after="0"/>
        <w:ind w:left="0"/>
        <w:jc w:val="both"/>
        <w:rPr>
          <w:rFonts w:ascii="Arial" w:hAnsi="Arial" w:cs="Arial"/>
          <w:sz w:val="28"/>
          <w:szCs w:val="28"/>
        </w:rPr>
      </w:pPr>
      <w:r>
        <w:rPr>
          <w:rFonts w:ascii="Arial" w:hAnsi="Arial" w:cs="Arial"/>
          <w:sz w:val="28"/>
          <w:szCs w:val="28"/>
        </w:rPr>
        <w:t>2.1.4</w:t>
      </w:r>
      <w:r>
        <w:rPr>
          <w:rFonts w:ascii="Arial" w:hAnsi="Arial" w:cs="Arial"/>
          <w:sz w:val="28"/>
          <w:szCs w:val="28"/>
        </w:rPr>
        <w:tab/>
        <w:t>DFA Principles</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r>
      <w:r w:rsidR="00301419">
        <w:rPr>
          <w:rFonts w:ascii="Arial" w:hAnsi="Arial" w:cs="Arial"/>
          <w:sz w:val="28"/>
          <w:szCs w:val="28"/>
        </w:rPr>
        <w:t>5</w:t>
      </w:r>
    </w:p>
    <w:p w:rsidR="00932D1A" w:rsidRDefault="00932D1A" w:rsidP="00615E89">
      <w:pPr>
        <w:pStyle w:val="ListParagraph"/>
        <w:spacing w:after="0"/>
        <w:ind w:left="0"/>
        <w:jc w:val="both"/>
        <w:rPr>
          <w:rFonts w:ascii="Arial" w:hAnsi="Arial" w:cs="Arial"/>
          <w:sz w:val="28"/>
          <w:szCs w:val="28"/>
        </w:rPr>
      </w:pPr>
      <w:r>
        <w:rPr>
          <w:rFonts w:ascii="Arial" w:hAnsi="Arial" w:cs="Arial"/>
          <w:sz w:val="28"/>
          <w:szCs w:val="28"/>
        </w:rPr>
        <w:t>2.2</w:t>
      </w:r>
      <w:r>
        <w:rPr>
          <w:rFonts w:ascii="Arial" w:hAnsi="Arial" w:cs="Arial"/>
          <w:sz w:val="28"/>
          <w:szCs w:val="28"/>
        </w:rPr>
        <w:tab/>
        <w:t>Social Context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r>
      <w:r w:rsidR="00301419">
        <w:rPr>
          <w:rFonts w:ascii="Arial" w:hAnsi="Arial" w:cs="Arial"/>
          <w:sz w:val="28"/>
          <w:szCs w:val="28"/>
        </w:rPr>
        <w:t>7</w:t>
      </w:r>
    </w:p>
    <w:p w:rsidR="00932D1A" w:rsidRDefault="00932D1A" w:rsidP="00615E89">
      <w:pPr>
        <w:pStyle w:val="ListParagraph"/>
        <w:spacing w:after="0"/>
        <w:ind w:left="0"/>
        <w:jc w:val="both"/>
        <w:rPr>
          <w:rFonts w:ascii="Arial" w:hAnsi="Arial" w:cs="Arial"/>
          <w:sz w:val="28"/>
          <w:szCs w:val="28"/>
        </w:rPr>
      </w:pPr>
      <w:r>
        <w:rPr>
          <w:rFonts w:ascii="Arial" w:hAnsi="Arial" w:cs="Arial"/>
          <w:sz w:val="28"/>
          <w:szCs w:val="28"/>
        </w:rPr>
        <w:t>2.2.1</w:t>
      </w:r>
      <w:r>
        <w:rPr>
          <w:rFonts w:ascii="Arial" w:hAnsi="Arial" w:cs="Arial"/>
          <w:sz w:val="28"/>
          <w:szCs w:val="28"/>
        </w:rPr>
        <w:tab/>
        <w:t>Social Analysis</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r>
      <w:r w:rsidR="00301419">
        <w:rPr>
          <w:rFonts w:ascii="Arial" w:hAnsi="Arial" w:cs="Arial"/>
          <w:sz w:val="28"/>
          <w:szCs w:val="28"/>
        </w:rPr>
        <w:t>7</w:t>
      </w:r>
    </w:p>
    <w:p w:rsidR="00932D1A" w:rsidRPr="00A527C2" w:rsidRDefault="00932D1A" w:rsidP="00615E89">
      <w:pPr>
        <w:pStyle w:val="ListParagraph"/>
        <w:spacing w:after="0"/>
        <w:ind w:left="0"/>
        <w:jc w:val="both"/>
        <w:rPr>
          <w:rFonts w:ascii="Arial" w:hAnsi="Arial" w:cs="Arial"/>
          <w:sz w:val="28"/>
          <w:szCs w:val="28"/>
        </w:rPr>
      </w:pPr>
    </w:p>
    <w:p w:rsidR="00A527C2" w:rsidRPr="006D628B" w:rsidRDefault="006D628B" w:rsidP="000E482B">
      <w:pPr>
        <w:pStyle w:val="ListParagraph"/>
        <w:numPr>
          <w:ilvl w:val="0"/>
          <w:numId w:val="1"/>
        </w:numPr>
        <w:spacing w:after="0"/>
        <w:ind w:left="0" w:firstLine="0"/>
        <w:jc w:val="both"/>
        <w:rPr>
          <w:rFonts w:ascii="Arial" w:hAnsi="Arial" w:cs="Arial"/>
          <w:sz w:val="28"/>
          <w:szCs w:val="28"/>
        </w:rPr>
      </w:pPr>
      <w:r>
        <w:rPr>
          <w:rFonts w:ascii="Arial" w:hAnsi="Arial" w:cs="Arial"/>
          <w:sz w:val="28"/>
          <w:szCs w:val="28"/>
        </w:rPr>
        <w:t>Current Housing Demand.</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sidR="000E482B">
        <w:rPr>
          <w:rFonts w:ascii="Arial" w:hAnsi="Arial" w:cs="Arial"/>
          <w:sz w:val="28"/>
          <w:szCs w:val="28"/>
        </w:rPr>
        <w:tab/>
        <w:t>.</w:t>
      </w:r>
      <w:r w:rsidR="000E482B">
        <w:rPr>
          <w:rFonts w:ascii="Arial" w:hAnsi="Arial" w:cs="Arial"/>
          <w:sz w:val="28"/>
          <w:szCs w:val="28"/>
        </w:rPr>
        <w:tab/>
      </w:r>
      <w:r>
        <w:rPr>
          <w:rFonts w:ascii="Arial" w:hAnsi="Arial" w:cs="Arial"/>
          <w:sz w:val="28"/>
          <w:szCs w:val="28"/>
        </w:rPr>
        <w:t>7</w:t>
      </w:r>
    </w:p>
    <w:p w:rsidR="00A527C2" w:rsidRDefault="00A527C2" w:rsidP="00615E89">
      <w:pPr>
        <w:pStyle w:val="ListParagraph"/>
        <w:spacing w:after="0"/>
        <w:ind w:left="0"/>
        <w:jc w:val="both"/>
        <w:rPr>
          <w:rFonts w:ascii="Arial" w:hAnsi="Arial" w:cs="Arial"/>
          <w:sz w:val="28"/>
          <w:szCs w:val="28"/>
        </w:rPr>
      </w:pPr>
    </w:p>
    <w:p w:rsidR="00F34503" w:rsidRPr="00A527C2" w:rsidRDefault="006D628B" w:rsidP="000E482B">
      <w:pPr>
        <w:pStyle w:val="ListParagraph"/>
        <w:numPr>
          <w:ilvl w:val="0"/>
          <w:numId w:val="1"/>
        </w:numPr>
        <w:tabs>
          <w:tab w:val="left" w:pos="0"/>
        </w:tabs>
        <w:spacing w:after="0"/>
        <w:ind w:left="0" w:firstLine="0"/>
        <w:jc w:val="both"/>
        <w:rPr>
          <w:rFonts w:ascii="Arial" w:hAnsi="Arial" w:cs="Arial"/>
          <w:sz w:val="28"/>
          <w:szCs w:val="28"/>
        </w:rPr>
      </w:pPr>
      <w:r>
        <w:rPr>
          <w:rFonts w:ascii="Arial" w:hAnsi="Arial" w:cs="Arial"/>
          <w:sz w:val="28"/>
          <w:szCs w:val="28"/>
        </w:rPr>
        <w:t>Land Identification.</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7</w:t>
      </w:r>
    </w:p>
    <w:p w:rsidR="00F34503" w:rsidRDefault="00F34503" w:rsidP="00615E89">
      <w:pPr>
        <w:pStyle w:val="ListParagraph"/>
        <w:spacing w:after="0"/>
        <w:ind w:left="0"/>
        <w:jc w:val="both"/>
        <w:rPr>
          <w:rFonts w:ascii="Arial" w:hAnsi="Arial" w:cs="Arial"/>
          <w:sz w:val="28"/>
          <w:szCs w:val="28"/>
        </w:rPr>
      </w:pPr>
    </w:p>
    <w:p w:rsidR="00F34503" w:rsidRDefault="006D628B" w:rsidP="000E482B">
      <w:pPr>
        <w:pStyle w:val="ListParagraph"/>
        <w:numPr>
          <w:ilvl w:val="0"/>
          <w:numId w:val="1"/>
        </w:numPr>
        <w:spacing w:after="0"/>
        <w:ind w:left="0" w:firstLine="0"/>
        <w:jc w:val="both"/>
        <w:rPr>
          <w:rFonts w:ascii="Arial" w:hAnsi="Arial" w:cs="Arial"/>
          <w:sz w:val="28"/>
          <w:szCs w:val="28"/>
        </w:rPr>
      </w:pPr>
      <w:r>
        <w:rPr>
          <w:rFonts w:ascii="Arial" w:hAnsi="Arial" w:cs="Arial"/>
          <w:sz w:val="28"/>
          <w:szCs w:val="28"/>
        </w:rPr>
        <w:t>Objectives and Strategies.</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8</w:t>
      </w:r>
    </w:p>
    <w:p w:rsidR="00F34503" w:rsidRDefault="00F34503" w:rsidP="00615E89">
      <w:pPr>
        <w:pStyle w:val="ListParagraph"/>
        <w:spacing w:after="0"/>
        <w:ind w:left="0"/>
        <w:jc w:val="both"/>
        <w:rPr>
          <w:rFonts w:ascii="Arial" w:hAnsi="Arial" w:cs="Arial"/>
          <w:sz w:val="28"/>
          <w:szCs w:val="28"/>
        </w:rPr>
      </w:pPr>
    </w:p>
    <w:p w:rsidR="00F34503" w:rsidRDefault="00F34503" w:rsidP="000E482B">
      <w:pPr>
        <w:pStyle w:val="ListParagraph"/>
        <w:numPr>
          <w:ilvl w:val="0"/>
          <w:numId w:val="1"/>
        </w:numPr>
        <w:spacing w:after="0"/>
        <w:ind w:left="0" w:firstLine="0"/>
        <w:jc w:val="both"/>
        <w:rPr>
          <w:rFonts w:ascii="Arial" w:hAnsi="Arial" w:cs="Arial"/>
          <w:sz w:val="28"/>
          <w:szCs w:val="28"/>
        </w:rPr>
      </w:pPr>
      <w:r>
        <w:rPr>
          <w:rFonts w:ascii="Arial" w:hAnsi="Arial" w:cs="Arial"/>
          <w:sz w:val="28"/>
          <w:szCs w:val="28"/>
        </w:rPr>
        <w:t>Challenges</w:t>
      </w:r>
      <w:r w:rsidR="006D628B">
        <w:rPr>
          <w:rFonts w:ascii="Arial" w:hAnsi="Arial" w:cs="Arial"/>
          <w:sz w:val="28"/>
          <w:szCs w:val="28"/>
        </w:rPr>
        <w:t>.</w:t>
      </w:r>
      <w:r w:rsidR="006D628B">
        <w:rPr>
          <w:rFonts w:ascii="Arial" w:hAnsi="Arial" w:cs="Arial"/>
          <w:sz w:val="28"/>
          <w:szCs w:val="28"/>
        </w:rPr>
        <w:tab/>
        <w:t>.</w:t>
      </w:r>
      <w:r w:rsidR="006D628B">
        <w:rPr>
          <w:rFonts w:ascii="Arial" w:hAnsi="Arial" w:cs="Arial"/>
          <w:sz w:val="28"/>
          <w:szCs w:val="28"/>
        </w:rPr>
        <w:tab/>
        <w:t>.</w:t>
      </w:r>
      <w:r w:rsidR="006D628B">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8</w:t>
      </w:r>
    </w:p>
    <w:p w:rsidR="00F34503" w:rsidRDefault="00F34503" w:rsidP="00615E89">
      <w:pPr>
        <w:pStyle w:val="ListParagraph"/>
        <w:spacing w:after="0"/>
        <w:ind w:left="0"/>
        <w:jc w:val="both"/>
        <w:rPr>
          <w:rFonts w:ascii="Arial" w:hAnsi="Arial" w:cs="Arial"/>
          <w:sz w:val="28"/>
          <w:szCs w:val="28"/>
        </w:rPr>
      </w:pPr>
    </w:p>
    <w:p w:rsidR="00F34503" w:rsidRDefault="00F34503" w:rsidP="000E482B">
      <w:pPr>
        <w:pStyle w:val="ListParagraph"/>
        <w:numPr>
          <w:ilvl w:val="0"/>
          <w:numId w:val="1"/>
        </w:numPr>
        <w:spacing w:after="0"/>
        <w:ind w:left="0" w:firstLine="0"/>
        <w:jc w:val="both"/>
        <w:rPr>
          <w:rFonts w:ascii="Arial" w:hAnsi="Arial" w:cs="Arial"/>
          <w:sz w:val="28"/>
          <w:szCs w:val="28"/>
        </w:rPr>
      </w:pPr>
      <w:r>
        <w:rPr>
          <w:rFonts w:ascii="Arial" w:hAnsi="Arial" w:cs="Arial"/>
          <w:sz w:val="28"/>
          <w:szCs w:val="28"/>
        </w:rPr>
        <w:lastRenderedPageBreak/>
        <w:t>Current Housing Situation</w:t>
      </w:r>
      <w:r w:rsidR="000E482B">
        <w:rPr>
          <w:rFonts w:ascii="Arial" w:hAnsi="Arial" w:cs="Arial"/>
          <w:sz w:val="28"/>
          <w:szCs w:val="28"/>
        </w:rPr>
        <w:t>.</w:t>
      </w:r>
      <w:r w:rsidR="000E482B">
        <w:rPr>
          <w:rFonts w:ascii="Arial" w:hAnsi="Arial" w:cs="Arial"/>
          <w:sz w:val="28"/>
          <w:szCs w:val="28"/>
        </w:rPr>
        <w:tab/>
        <w:t>.</w:t>
      </w:r>
      <w:r w:rsidR="000E482B">
        <w:rPr>
          <w:rFonts w:ascii="Arial" w:hAnsi="Arial" w:cs="Arial"/>
          <w:sz w:val="28"/>
          <w:szCs w:val="28"/>
        </w:rPr>
        <w:tab/>
        <w:t>.</w:t>
      </w:r>
      <w:r w:rsidR="000E482B">
        <w:rPr>
          <w:rFonts w:ascii="Arial" w:hAnsi="Arial" w:cs="Arial"/>
          <w:sz w:val="28"/>
          <w:szCs w:val="28"/>
        </w:rPr>
        <w:tab/>
        <w:t>.</w:t>
      </w:r>
      <w:r w:rsidR="000E482B">
        <w:rPr>
          <w:rFonts w:ascii="Arial" w:hAnsi="Arial" w:cs="Arial"/>
          <w:sz w:val="28"/>
          <w:szCs w:val="28"/>
        </w:rPr>
        <w:tab/>
        <w:t>.</w:t>
      </w:r>
      <w:r w:rsidR="000E482B">
        <w:rPr>
          <w:rFonts w:ascii="Arial" w:hAnsi="Arial" w:cs="Arial"/>
          <w:sz w:val="28"/>
          <w:szCs w:val="28"/>
        </w:rPr>
        <w:tab/>
        <w:t>.</w:t>
      </w:r>
      <w:r w:rsidR="000E482B">
        <w:rPr>
          <w:rFonts w:ascii="Arial" w:hAnsi="Arial" w:cs="Arial"/>
          <w:sz w:val="28"/>
          <w:szCs w:val="28"/>
        </w:rPr>
        <w:tab/>
      </w:r>
      <w:r w:rsidR="00301419">
        <w:rPr>
          <w:rFonts w:ascii="Arial" w:hAnsi="Arial" w:cs="Arial"/>
          <w:sz w:val="28"/>
          <w:szCs w:val="28"/>
        </w:rPr>
        <w:t>9</w:t>
      </w:r>
    </w:p>
    <w:p w:rsidR="00F34503" w:rsidRDefault="00F34503" w:rsidP="00615E89">
      <w:pPr>
        <w:pStyle w:val="ListParagraph"/>
        <w:spacing w:after="0"/>
        <w:ind w:left="0"/>
        <w:jc w:val="both"/>
        <w:rPr>
          <w:rFonts w:ascii="Arial" w:hAnsi="Arial" w:cs="Arial"/>
          <w:sz w:val="28"/>
          <w:szCs w:val="28"/>
        </w:rPr>
      </w:pPr>
    </w:p>
    <w:p w:rsidR="00F34503" w:rsidRDefault="000E482B" w:rsidP="00615E89">
      <w:pPr>
        <w:pStyle w:val="ListParagraph"/>
        <w:spacing w:after="0"/>
        <w:ind w:left="0"/>
        <w:jc w:val="both"/>
        <w:rPr>
          <w:rFonts w:ascii="Arial" w:hAnsi="Arial" w:cs="Arial"/>
          <w:sz w:val="28"/>
          <w:szCs w:val="28"/>
        </w:rPr>
      </w:pPr>
      <w:r>
        <w:rPr>
          <w:rFonts w:ascii="Arial" w:hAnsi="Arial" w:cs="Arial"/>
          <w:sz w:val="28"/>
          <w:szCs w:val="28"/>
        </w:rPr>
        <w:t>7.1</w:t>
      </w:r>
      <w:r>
        <w:rPr>
          <w:rFonts w:ascii="Arial" w:hAnsi="Arial" w:cs="Arial"/>
          <w:sz w:val="28"/>
          <w:szCs w:val="28"/>
        </w:rPr>
        <w:tab/>
      </w:r>
      <w:r w:rsidR="00F34503">
        <w:rPr>
          <w:rFonts w:ascii="Arial" w:hAnsi="Arial" w:cs="Arial"/>
          <w:sz w:val="28"/>
          <w:szCs w:val="28"/>
        </w:rPr>
        <w:t>Current Housing Projects</w:t>
      </w:r>
      <w:r w:rsidR="00301419">
        <w:rPr>
          <w:rFonts w:ascii="Arial" w:hAnsi="Arial" w:cs="Arial"/>
          <w:sz w:val="28"/>
          <w:szCs w:val="28"/>
        </w:rPr>
        <w:t>.</w:t>
      </w:r>
      <w:r w:rsidR="00301419">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9</w:t>
      </w:r>
    </w:p>
    <w:p w:rsidR="00F34503" w:rsidRDefault="00F34503" w:rsidP="00615E89">
      <w:pPr>
        <w:pStyle w:val="ListParagraph"/>
        <w:spacing w:after="0"/>
        <w:ind w:left="0"/>
        <w:jc w:val="both"/>
        <w:rPr>
          <w:rFonts w:ascii="Arial" w:hAnsi="Arial" w:cs="Arial"/>
          <w:sz w:val="28"/>
          <w:szCs w:val="28"/>
        </w:rPr>
      </w:pPr>
    </w:p>
    <w:p w:rsidR="00F34503" w:rsidRDefault="000E482B" w:rsidP="00615E89">
      <w:pPr>
        <w:pStyle w:val="ListParagraph"/>
        <w:spacing w:after="0"/>
        <w:ind w:left="0"/>
        <w:jc w:val="both"/>
        <w:rPr>
          <w:rFonts w:ascii="Arial" w:hAnsi="Arial" w:cs="Arial"/>
          <w:sz w:val="28"/>
          <w:szCs w:val="28"/>
        </w:rPr>
      </w:pPr>
      <w:r>
        <w:rPr>
          <w:rFonts w:ascii="Arial" w:hAnsi="Arial" w:cs="Arial"/>
          <w:sz w:val="28"/>
          <w:szCs w:val="28"/>
        </w:rPr>
        <w:t>7.2</w:t>
      </w:r>
      <w:r>
        <w:rPr>
          <w:rFonts w:ascii="Arial" w:hAnsi="Arial" w:cs="Arial"/>
          <w:sz w:val="28"/>
          <w:szCs w:val="28"/>
        </w:rPr>
        <w:tab/>
      </w:r>
      <w:r w:rsidR="00F34503">
        <w:rPr>
          <w:rFonts w:ascii="Arial" w:hAnsi="Arial" w:cs="Arial"/>
          <w:sz w:val="28"/>
          <w:szCs w:val="28"/>
        </w:rPr>
        <w:t>Planned Projects</w:t>
      </w:r>
      <w:r w:rsidR="005E3183">
        <w:rPr>
          <w:rFonts w:ascii="Arial" w:hAnsi="Arial" w:cs="Arial"/>
          <w:sz w:val="28"/>
          <w:szCs w:val="28"/>
        </w:rPr>
        <w:t>.</w:t>
      </w:r>
      <w:r w:rsidR="005E3183">
        <w:rPr>
          <w:rFonts w:ascii="Arial" w:hAnsi="Arial" w:cs="Arial"/>
          <w:sz w:val="28"/>
          <w:szCs w:val="28"/>
        </w:rPr>
        <w:tab/>
        <w:t>.</w:t>
      </w:r>
      <w:r w:rsidR="005E3183">
        <w:rPr>
          <w:rFonts w:ascii="Arial" w:hAnsi="Arial" w:cs="Arial"/>
          <w:sz w:val="28"/>
          <w:szCs w:val="28"/>
        </w:rPr>
        <w:tab/>
        <w:t>.</w:t>
      </w:r>
      <w:r w:rsidR="005E3183">
        <w:rPr>
          <w:rFonts w:ascii="Arial" w:hAnsi="Arial" w:cs="Arial"/>
          <w:sz w:val="28"/>
          <w:szCs w:val="28"/>
        </w:rPr>
        <w:tab/>
        <w:t>.</w:t>
      </w:r>
      <w:r w:rsidR="005E3183">
        <w:rPr>
          <w:rFonts w:ascii="Arial" w:hAnsi="Arial" w:cs="Arial"/>
          <w:sz w:val="28"/>
          <w:szCs w:val="28"/>
        </w:rPr>
        <w:tab/>
        <w:t>.</w:t>
      </w:r>
      <w:r w:rsidR="005E3183">
        <w:rPr>
          <w:rFonts w:ascii="Arial" w:hAnsi="Arial" w:cs="Arial"/>
          <w:sz w:val="28"/>
          <w:szCs w:val="28"/>
        </w:rPr>
        <w:tab/>
        <w:t>.</w:t>
      </w:r>
      <w:r w:rsidR="005E3183">
        <w:rPr>
          <w:rFonts w:ascii="Arial" w:hAnsi="Arial" w:cs="Arial"/>
          <w:sz w:val="28"/>
          <w:szCs w:val="28"/>
        </w:rPr>
        <w:tab/>
        <w:t>.</w:t>
      </w:r>
      <w:r w:rsidR="005E3183">
        <w:rPr>
          <w:rFonts w:ascii="Arial" w:hAnsi="Arial" w:cs="Arial"/>
          <w:sz w:val="28"/>
          <w:szCs w:val="28"/>
        </w:rPr>
        <w:tab/>
        <w:t>10</w:t>
      </w:r>
    </w:p>
    <w:p w:rsidR="00F34503" w:rsidRDefault="00F34503" w:rsidP="00615E89">
      <w:pPr>
        <w:pStyle w:val="ListParagraph"/>
        <w:spacing w:after="0"/>
        <w:ind w:left="0"/>
        <w:jc w:val="both"/>
        <w:rPr>
          <w:rFonts w:ascii="Arial" w:hAnsi="Arial" w:cs="Arial"/>
          <w:sz w:val="28"/>
          <w:szCs w:val="28"/>
        </w:rPr>
      </w:pPr>
    </w:p>
    <w:p w:rsidR="00F34503" w:rsidRDefault="005E3183" w:rsidP="000E482B">
      <w:pPr>
        <w:pStyle w:val="ListParagraph"/>
        <w:numPr>
          <w:ilvl w:val="0"/>
          <w:numId w:val="1"/>
        </w:numPr>
        <w:spacing w:after="0"/>
        <w:ind w:left="0" w:firstLine="0"/>
        <w:jc w:val="both"/>
        <w:rPr>
          <w:rFonts w:ascii="Arial" w:hAnsi="Arial" w:cs="Arial"/>
          <w:sz w:val="28"/>
          <w:szCs w:val="28"/>
        </w:rPr>
      </w:pPr>
      <w:r>
        <w:rPr>
          <w:rFonts w:ascii="Arial" w:hAnsi="Arial" w:cs="Arial"/>
          <w:sz w:val="28"/>
          <w:szCs w:val="28"/>
        </w:rPr>
        <w:t>Integratio</w:t>
      </w:r>
      <w:r w:rsidR="00301419">
        <w:rPr>
          <w:rFonts w:ascii="Arial" w:hAnsi="Arial" w:cs="Arial"/>
          <w:sz w:val="28"/>
          <w:szCs w:val="28"/>
        </w:rPr>
        <w:t>n with other Sectors.</w:t>
      </w:r>
      <w:r w:rsidR="00301419">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w:t>
      </w:r>
      <w:r w:rsidR="00301419">
        <w:rPr>
          <w:rFonts w:ascii="Arial" w:hAnsi="Arial" w:cs="Arial"/>
          <w:sz w:val="28"/>
          <w:szCs w:val="28"/>
        </w:rPr>
        <w:tab/>
        <w:t>10</w:t>
      </w:r>
    </w:p>
    <w:p w:rsidR="00F34503" w:rsidRDefault="00F34503" w:rsidP="00615E89">
      <w:pPr>
        <w:pStyle w:val="ListParagraph"/>
        <w:spacing w:after="0"/>
        <w:ind w:left="0"/>
        <w:jc w:val="both"/>
        <w:rPr>
          <w:rFonts w:ascii="Arial" w:hAnsi="Arial" w:cs="Arial"/>
          <w:sz w:val="28"/>
          <w:szCs w:val="28"/>
        </w:rPr>
      </w:pPr>
    </w:p>
    <w:p w:rsidR="00F34503" w:rsidRDefault="005E3183" w:rsidP="000E482B">
      <w:pPr>
        <w:pStyle w:val="ListParagraph"/>
        <w:numPr>
          <w:ilvl w:val="0"/>
          <w:numId w:val="1"/>
        </w:numPr>
        <w:spacing w:after="0"/>
        <w:ind w:left="0" w:firstLine="0"/>
        <w:jc w:val="both"/>
        <w:rPr>
          <w:rFonts w:ascii="Arial" w:hAnsi="Arial" w:cs="Arial"/>
          <w:sz w:val="28"/>
          <w:szCs w:val="28"/>
        </w:rPr>
      </w:pPr>
      <w:r>
        <w:rPr>
          <w:rFonts w:ascii="Arial" w:hAnsi="Arial" w:cs="Arial"/>
          <w:sz w:val="28"/>
          <w:szCs w:val="28"/>
        </w:rPr>
        <w:t>Spatial Development Plan.</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11</w:t>
      </w:r>
    </w:p>
    <w:p w:rsidR="00F34503" w:rsidRDefault="00F34503" w:rsidP="00615E89">
      <w:pPr>
        <w:pStyle w:val="ListParagraph"/>
        <w:spacing w:after="0"/>
        <w:ind w:left="0"/>
        <w:jc w:val="both"/>
        <w:rPr>
          <w:rFonts w:ascii="Arial" w:hAnsi="Arial" w:cs="Arial"/>
          <w:sz w:val="28"/>
          <w:szCs w:val="28"/>
        </w:rPr>
      </w:pPr>
    </w:p>
    <w:p w:rsidR="00F34503" w:rsidRDefault="005E3183" w:rsidP="000E482B">
      <w:pPr>
        <w:pStyle w:val="ListParagraph"/>
        <w:numPr>
          <w:ilvl w:val="0"/>
          <w:numId w:val="1"/>
        </w:numPr>
        <w:spacing w:after="0"/>
        <w:ind w:left="0" w:firstLine="0"/>
        <w:jc w:val="both"/>
        <w:rPr>
          <w:rFonts w:ascii="Arial" w:hAnsi="Arial" w:cs="Arial"/>
          <w:sz w:val="28"/>
          <w:szCs w:val="28"/>
        </w:rPr>
      </w:pPr>
      <w:r>
        <w:rPr>
          <w:rFonts w:ascii="Arial" w:hAnsi="Arial" w:cs="Arial"/>
          <w:sz w:val="28"/>
          <w:szCs w:val="28"/>
        </w:rPr>
        <w:t>Conclusion.</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11</w:t>
      </w:r>
    </w:p>
    <w:p w:rsidR="00F34503" w:rsidRDefault="00F34503" w:rsidP="00615E89">
      <w:pPr>
        <w:pStyle w:val="ListParagraph"/>
        <w:spacing w:after="0"/>
        <w:ind w:left="0"/>
        <w:jc w:val="both"/>
        <w:rPr>
          <w:rFonts w:ascii="Arial" w:hAnsi="Arial" w:cs="Arial"/>
          <w:sz w:val="28"/>
          <w:szCs w:val="28"/>
        </w:rPr>
      </w:pPr>
    </w:p>
    <w:p w:rsidR="00F34503" w:rsidRDefault="00F34503"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0E482B" w:rsidRDefault="000E482B" w:rsidP="00615E89">
      <w:pPr>
        <w:pStyle w:val="ListParagraph"/>
        <w:spacing w:after="0"/>
        <w:ind w:left="0"/>
        <w:jc w:val="both"/>
        <w:rPr>
          <w:rFonts w:ascii="Arial" w:hAnsi="Arial" w:cs="Arial"/>
          <w:sz w:val="28"/>
          <w:szCs w:val="28"/>
        </w:rPr>
      </w:pPr>
    </w:p>
    <w:p w:rsidR="0085279D" w:rsidRDefault="0085279D" w:rsidP="00615E89">
      <w:pPr>
        <w:pStyle w:val="ListParagraph"/>
        <w:spacing w:after="0"/>
        <w:ind w:left="0"/>
        <w:jc w:val="both"/>
        <w:rPr>
          <w:rFonts w:ascii="Arial" w:hAnsi="Arial" w:cs="Arial"/>
          <w:sz w:val="28"/>
          <w:szCs w:val="28"/>
        </w:rPr>
      </w:pPr>
    </w:p>
    <w:p w:rsidR="0085279D" w:rsidRDefault="0085279D" w:rsidP="00615E89">
      <w:pPr>
        <w:pStyle w:val="ListParagraph"/>
        <w:spacing w:after="0"/>
        <w:ind w:left="0"/>
        <w:jc w:val="both"/>
        <w:rPr>
          <w:rFonts w:ascii="Arial" w:hAnsi="Arial" w:cs="Arial"/>
          <w:sz w:val="28"/>
          <w:szCs w:val="28"/>
        </w:rPr>
        <w:sectPr w:rsidR="0085279D" w:rsidSect="00A37084">
          <w:headerReference w:type="default" r:id="rId8"/>
          <w:pgSz w:w="12240" w:h="15840"/>
          <w:pgMar w:top="1440" w:right="1440" w:bottom="1440" w:left="2250" w:header="720" w:footer="720" w:gutter="0"/>
          <w:cols w:space="720"/>
          <w:docGrid w:linePitch="360"/>
        </w:sectPr>
      </w:pPr>
    </w:p>
    <w:p w:rsidR="007E1036" w:rsidRPr="00B12D87" w:rsidRDefault="007E1036" w:rsidP="00B12D87">
      <w:pPr>
        <w:pStyle w:val="ListParagraph"/>
        <w:numPr>
          <w:ilvl w:val="0"/>
          <w:numId w:val="2"/>
        </w:numPr>
        <w:ind w:left="90"/>
        <w:jc w:val="both"/>
        <w:rPr>
          <w:rFonts w:ascii="Arial" w:hAnsi="Arial" w:cs="Arial"/>
          <w:b/>
          <w:sz w:val="24"/>
          <w:szCs w:val="24"/>
        </w:rPr>
      </w:pPr>
      <w:r w:rsidRPr="00B12D87">
        <w:rPr>
          <w:rFonts w:ascii="Arial" w:hAnsi="Arial" w:cs="Arial"/>
          <w:b/>
          <w:sz w:val="24"/>
          <w:szCs w:val="24"/>
        </w:rPr>
        <w:lastRenderedPageBreak/>
        <w:t>BACKGROUND</w:t>
      </w:r>
    </w:p>
    <w:p w:rsidR="007E1036" w:rsidRPr="00B12D87" w:rsidRDefault="007E1036" w:rsidP="007E1036">
      <w:pPr>
        <w:pStyle w:val="ListParagraph"/>
        <w:jc w:val="both"/>
        <w:rPr>
          <w:rFonts w:ascii="Arial" w:hAnsi="Arial" w:cs="Arial"/>
          <w:sz w:val="24"/>
          <w:szCs w:val="24"/>
        </w:rPr>
      </w:pPr>
    </w:p>
    <w:p w:rsidR="007E1036" w:rsidRPr="00B12D87" w:rsidRDefault="007E1036" w:rsidP="00B12D87">
      <w:pPr>
        <w:pStyle w:val="ListParagraph"/>
        <w:numPr>
          <w:ilvl w:val="1"/>
          <w:numId w:val="2"/>
        </w:numPr>
        <w:tabs>
          <w:tab w:val="left" w:pos="810"/>
        </w:tabs>
        <w:ind w:left="720"/>
        <w:jc w:val="both"/>
        <w:rPr>
          <w:rFonts w:ascii="Arial" w:hAnsi="Arial" w:cs="Arial"/>
          <w:sz w:val="24"/>
          <w:szCs w:val="24"/>
        </w:rPr>
      </w:pPr>
      <w:r w:rsidRPr="00B12D87">
        <w:rPr>
          <w:rFonts w:ascii="Arial" w:hAnsi="Arial" w:cs="Arial"/>
          <w:sz w:val="24"/>
          <w:szCs w:val="24"/>
        </w:rPr>
        <w:t>Local Context</w:t>
      </w:r>
    </w:p>
    <w:p w:rsidR="00B12D87" w:rsidRPr="00B12D87" w:rsidRDefault="00B12D87" w:rsidP="00B12D87">
      <w:pPr>
        <w:pStyle w:val="ListParagraph"/>
        <w:tabs>
          <w:tab w:val="left" w:pos="810"/>
        </w:tabs>
        <w:jc w:val="both"/>
        <w:rPr>
          <w:rFonts w:ascii="Arial" w:hAnsi="Arial" w:cs="Arial"/>
          <w:sz w:val="24"/>
          <w:szCs w:val="24"/>
        </w:rPr>
      </w:pPr>
    </w:p>
    <w:p w:rsidR="007E1036" w:rsidRPr="00B12D87" w:rsidRDefault="007E1036" w:rsidP="00B12D87">
      <w:pPr>
        <w:pStyle w:val="ListParagraph"/>
        <w:numPr>
          <w:ilvl w:val="2"/>
          <w:numId w:val="2"/>
        </w:numPr>
        <w:tabs>
          <w:tab w:val="left" w:pos="810"/>
        </w:tabs>
        <w:ind w:left="720"/>
        <w:jc w:val="both"/>
        <w:rPr>
          <w:rFonts w:ascii="Arial" w:hAnsi="Arial" w:cs="Arial"/>
          <w:sz w:val="24"/>
          <w:szCs w:val="24"/>
        </w:rPr>
      </w:pPr>
      <w:r w:rsidRPr="00B12D87">
        <w:rPr>
          <w:rFonts w:ascii="Arial" w:hAnsi="Arial" w:cs="Arial"/>
          <w:sz w:val="24"/>
          <w:szCs w:val="24"/>
        </w:rPr>
        <w:t>Spatial</w:t>
      </w:r>
    </w:p>
    <w:p w:rsidR="00B12D87" w:rsidRPr="00B12D87" w:rsidRDefault="00B12D87" w:rsidP="00B12D87">
      <w:pPr>
        <w:pStyle w:val="ListParagraph"/>
        <w:tabs>
          <w:tab w:val="left" w:pos="810"/>
        </w:tabs>
        <w:jc w:val="both"/>
        <w:rPr>
          <w:rFonts w:ascii="Arial" w:hAnsi="Arial" w:cs="Arial"/>
          <w:sz w:val="24"/>
          <w:szCs w:val="24"/>
        </w:rPr>
      </w:pPr>
    </w:p>
    <w:p w:rsidR="007E1036" w:rsidRDefault="007E1036" w:rsidP="00B12D87">
      <w:pPr>
        <w:pStyle w:val="ListParagraph"/>
        <w:numPr>
          <w:ilvl w:val="2"/>
          <w:numId w:val="2"/>
        </w:numPr>
        <w:tabs>
          <w:tab w:val="left" w:pos="810"/>
        </w:tabs>
        <w:ind w:left="720"/>
        <w:jc w:val="both"/>
        <w:rPr>
          <w:rFonts w:ascii="Arial" w:hAnsi="Arial" w:cs="Arial"/>
          <w:sz w:val="24"/>
          <w:szCs w:val="24"/>
        </w:rPr>
      </w:pPr>
      <w:r w:rsidRPr="00B12D87">
        <w:rPr>
          <w:rFonts w:ascii="Arial" w:hAnsi="Arial" w:cs="Arial"/>
          <w:sz w:val="24"/>
          <w:szCs w:val="24"/>
        </w:rPr>
        <w:t>Regional Setting</w:t>
      </w:r>
    </w:p>
    <w:p w:rsidR="00B12D87" w:rsidRPr="00B12D87" w:rsidRDefault="00B12D87" w:rsidP="00B12D87">
      <w:pPr>
        <w:pStyle w:val="ListParagraph"/>
        <w:tabs>
          <w:tab w:val="left" w:pos="810"/>
        </w:tabs>
        <w:rPr>
          <w:rFonts w:ascii="Arial" w:hAnsi="Arial" w:cs="Arial"/>
          <w:sz w:val="24"/>
          <w:szCs w:val="24"/>
        </w:rPr>
      </w:pPr>
    </w:p>
    <w:p w:rsidR="00B12D87" w:rsidRDefault="00B12D87" w:rsidP="00B12D87">
      <w:pPr>
        <w:jc w:val="both"/>
        <w:rPr>
          <w:rFonts w:ascii="Arial" w:hAnsi="Arial" w:cs="Arial"/>
          <w:sz w:val="24"/>
          <w:szCs w:val="24"/>
        </w:rPr>
      </w:pPr>
      <w:r>
        <w:rPr>
          <w:rFonts w:ascii="Arial" w:hAnsi="Arial" w:cs="Arial"/>
          <w:sz w:val="24"/>
          <w:szCs w:val="24"/>
        </w:rPr>
        <w:t xml:space="preserve">The preparation of a Land Use Management Plan for the </w:t>
      </w:r>
      <w:proofErr w:type="spellStart"/>
      <w:r>
        <w:rPr>
          <w:rFonts w:ascii="Arial" w:hAnsi="Arial" w:cs="Arial"/>
          <w:sz w:val="24"/>
          <w:szCs w:val="24"/>
        </w:rPr>
        <w:t>Ubuntu</w:t>
      </w:r>
      <w:proofErr w:type="spellEnd"/>
      <w:r>
        <w:rPr>
          <w:rFonts w:ascii="Arial" w:hAnsi="Arial" w:cs="Arial"/>
          <w:sz w:val="24"/>
          <w:szCs w:val="24"/>
        </w:rPr>
        <w:t xml:space="preserve"> Municipality includes all satellites and sub-satellites.  The implementation of the Land</w:t>
      </w:r>
      <w:r w:rsidR="00A52138">
        <w:rPr>
          <w:rFonts w:ascii="Arial" w:hAnsi="Arial" w:cs="Arial"/>
          <w:sz w:val="24"/>
          <w:szCs w:val="24"/>
        </w:rPr>
        <w:t xml:space="preserve"> Use Management System for the M</w:t>
      </w:r>
      <w:r>
        <w:rPr>
          <w:rFonts w:ascii="Arial" w:hAnsi="Arial" w:cs="Arial"/>
          <w:sz w:val="24"/>
          <w:szCs w:val="24"/>
        </w:rPr>
        <w:t>unicipality will ensure the involvement of all relevant stakeholders.  In this regard, the implementation of an administrative procedure for handling land</w:t>
      </w:r>
      <w:r w:rsidR="000B14B7">
        <w:rPr>
          <w:rFonts w:ascii="Arial" w:hAnsi="Arial" w:cs="Arial"/>
          <w:sz w:val="24"/>
          <w:szCs w:val="24"/>
        </w:rPr>
        <w:t>-</w:t>
      </w:r>
      <w:r>
        <w:rPr>
          <w:rFonts w:ascii="Arial" w:hAnsi="Arial" w:cs="Arial"/>
          <w:sz w:val="24"/>
          <w:szCs w:val="24"/>
        </w:rPr>
        <w:t>use changes and development control.  Provin</w:t>
      </w:r>
      <w:r w:rsidR="00A52138">
        <w:rPr>
          <w:rFonts w:ascii="Arial" w:hAnsi="Arial" w:cs="Arial"/>
          <w:sz w:val="24"/>
          <w:szCs w:val="24"/>
        </w:rPr>
        <w:t>cial and National Planning and Environmental L</w:t>
      </w:r>
      <w:r>
        <w:rPr>
          <w:rFonts w:ascii="Arial" w:hAnsi="Arial" w:cs="Arial"/>
          <w:sz w:val="24"/>
          <w:szCs w:val="24"/>
        </w:rPr>
        <w:t>egislation w</w:t>
      </w:r>
      <w:r w:rsidR="000B14B7">
        <w:rPr>
          <w:rFonts w:ascii="Arial" w:hAnsi="Arial" w:cs="Arial"/>
          <w:sz w:val="24"/>
          <w:szCs w:val="24"/>
        </w:rPr>
        <w:t>ill also be taken into account.</w:t>
      </w:r>
    </w:p>
    <w:p w:rsidR="00A37084" w:rsidRPr="00A37084" w:rsidRDefault="00B12D87" w:rsidP="00B12D87">
      <w:pPr>
        <w:jc w:val="both"/>
        <w:rPr>
          <w:rFonts w:ascii="Arial" w:hAnsi="Arial" w:cs="Arial"/>
          <w:sz w:val="24"/>
          <w:szCs w:val="24"/>
        </w:rPr>
      </w:pPr>
      <w:r>
        <w:rPr>
          <w:rFonts w:ascii="Arial" w:hAnsi="Arial" w:cs="Arial"/>
          <w:sz w:val="24"/>
          <w:szCs w:val="24"/>
        </w:rPr>
        <w:t xml:space="preserve">Appropriate areas will be considered for the </w:t>
      </w:r>
      <w:r w:rsidR="00A52138">
        <w:rPr>
          <w:rFonts w:ascii="Arial" w:hAnsi="Arial" w:cs="Arial"/>
          <w:sz w:val="24"/>
          <w:szCs w:val="24"/>
        </w:rPr>
        <w:t>location of rural service center</w:t>
      </w:r>
      <w:r>
        <w:rPr>
          <w:rFonts w:ascii="Arial" w:hAnsi="Arial" w:cs="Arial"/>
          <w:sz w:val="24"/>
          <w:szCs w:val="24"/>
        </w:rPr>
        <w:t xml:space="preserve">s.  The identification of </w:t>
      </w:r>
      <w:r w:rsidR="00A52138">
        <w:rPr>
          <w:rFonts w:ascii="Arial" w:hAnsi="Arial" w:cs="Arial"/>
          <w:sz w:val="24"/>
          <w:szCs w:val="24"/>
        </w:rPr>
        <w:t xml:space="preserve">demographic </w:t>
      </w:r>
      <w:r>
        <w:rPr>
          <w:rFonts w:ascii="Arial" w:hAnsi="Arial" w:cs="Arial"/>
          <w:sz w:val="24"/>
          <w:szCs w:val="24"/>
        </w:rPr>
        <w:t xml:space="preserve">linkages between corridors to promote economic </w:t>
      </w:r>
      <w:r w:rsidRPr="00A37084">
        <w:rPr>
          <w:rFonts w:ascii="Arial" w:hAnsi="Arial" w:cs="Arial"/>
          <w:sz w:val="24"/>
          <w:szCs w:val="24"/>
        </w:rPr>
        <w:t>integration and development will also be considere</w:t>
      </w:r>
      <w:r w:rsidR="00A37084">
        <w:rPr>
          <w:rFonts w:ascii="Arial" w:hAnsi="Arial" w:cs="Arial"/>
          <w:sz w:val="24"/>
          <w:szCs w:val="24"/>
        </w:rPr>
        <w:t>d.</w:t>
      </w:r>
    </w:p>
    <w:p w:rsidR="00B12D87" w:rsidRPr="00A37084" w:rsidRDefault="00B12D87" w:rsidP="00A37084">
      <w:pPr>
        <w:pStyle w:val="ListParagraph"/>
        <w:numPr>
          <w:ilvl w:val="3"/>
          <w:numId w:val="2"/>
        </w:numPr>
        <w:ind w:left="1080"/>
        <w:jc w:val="both"/>
        <w:rPr>
          <w:rFonts w:ascii="Arial" w:hAnsi="Arial" w:cs="Arial"/>
          <w:sz w:val="24"/>
          <w:szCs w:val="24"/>
        </w:rPr>
      </w:pPr>
      <w:r w:rsidRPr="00A37084">
        <w:rPr>
          <w:rFonts w:ascii="Arial" w:hAnsi="Arial" w:cs="Arial"/>
          <w:sz w:val="24"/>
          <w:szCs w:val="24"/>
        </w:rPr>
        <w:t>Demographic Context</w:t>
      </w:r>
    </w:p>
    <w:p w:rsidR="00B12D87" w:rsidRPr="00A37084" w:rsidRDefault="00A37084" w:rsidP="00A37084">
      <w:pPr>
        <w:pStyle w:val="ListParagraph"/>
        <w:numPr>
          <w:ilvl w:val="3"/>
          <w:numId w:val="2"/>
        </w:numPr>
        <w:ind w:left="1080"/>
        <w:jc w:val="both"/>
        <w:rPr>
          <w:rFonts w:ascii="Arial" w:hAnsi="Arial" w:cs="Arial"/>
          <w:sz w:val="24"/>
          <w:szCs w:val="24"/>
        </w:rPr>
      </w:pPr>
      <w:r w:rsidRPr="00A37084">
        <w:rPr>
          <w:rFonts w:ascii="Arial" w:hAnsi="Arial" w:cs="Arial"/>
          <w:sz w:val="24"/>
          <w:szCs w:val="24"/>
        </w:rPr>
        <w:t>Demographics</w:t>
      </w:r>
    </w:p>
    <w:p w:rsidR="00A37084" w:rsidRDefault="00A37084" w:rsidP="003B2FCD">
      <w:pPr>
        <w:ind w:left="450" w:hanging="630"/>
        <w:jc w:val="both"/>
        <w:rPr>
          <w:rFonts w:ascii="Arial" w:hAnsi="Arial" w:cs="Arial"/>
          <w:sz w:val="24"/>
          <w:szCs w:val="24"/>
        </w:rPr>
      </w:pPr>
    </w:p>
    <w:p w:rsidR="00A37084" w:rsidRPr="000B14B7" w:rsidRDefault="00A37084" w:rsidP="000B14B7">
      <w:pPr>
        <w:pStyle w:val="ListParagraph"/>
        <w:numPr>
          <w:ilvl w:val="0"/>
          <w:numId w:val="3"/>
        </w:numPr>
        <w:ind w:left="0" w:firstLine="0"/>
        <w:jc w:val="both"/>
        <w:rPr>
          <w:rFonts w:ascii="Arial" w:hAnsi="Arial" w:cs="Arial"/>
          <w:b/>
          <w:sz w:val="24"/>
          <w:szCs w:val="24"/>
        </w:rPr>
      </w:pPr>
      <w:r w:rsidRPr="000B14B7">
        <w:rPr>
          <w:rFonts w:ascii="Arial" w:hAnsi="Arial" w:cs="Arial"/>
          <w:b/>
          <w:sz w:val="24"/>
          <w:szCs w:val="24"/>
        </w:rPr>
        <w:t>Introduction</w:t>
      </w:r>
    </w:p>
    <w:p w:rsidR="00A37084" w:rsidRDefault="00A37084" w:rsidP="00A37084">
      <w:pPr>
        <w:jc w:val="both"/>
        <w:rPr>
          <w:rFonts w:ascii="Arial" w:hAnsi="Arial" w:cs="Arial"/>
          <w:sz w:val="24"/>
          <w:szCs w:val="24"/>
        </w:rPr>
      </w:pPr>
      <w:r>
        <w:rPr>
          <w:rFonts w:ascii="Arial" w:hAnsi="Arial" w:cs="Arial"/>
          <w:sz w:val="24"/>
          <w:szCs w:val="24"/>
        </w:rPr>
        <w:t>As demographic information is primarily concerned with the size, structure</w:t>
      </w:r>
      <w:r w:rsidR="00A52138">
        <w:rPr>
          <w:rFonts w:ascii="Arial" w:hAnsi="Arial" w:cs="Arial"/>
          <w:sz w:val="24"/>
          <w:szCs w:val="24"/>
        </w:rPr>
        <w:t xml:space="preserve"> and distribution of population</w:t>
      </w:r>
      <w:r>
        <w:rPr>
          <w:rFonts w:ascii="Arial" w:hAnsi="Arial" w:cs="Arial"/>
          <w:sz w:val="24"/>
          <w:szCs w:val="24"/>
        </w:rPr>
        <w:t xml:space="preserve"> the contents</w:t>
      </w:r>
      <w:r w:rsidR="00A52138">
        <w:rPr>
          <w:rFonts w:ascii="Arial" w:hAnsi="Arial" w:cs="Arial"/>
          <w:sz w:val="24"/>
          <w:szCs w:val="24"/>
        </w:rPr>
        <w:t xml:space="preserve"> thereof</w:t>
      </w:r>
      <w:r>
        <w:rPr>
          <w:rFonts w:ascii="Arial" w:hAnsi="Arial" w:cs="Arial"/>
          <w:sz w:val="24"/>
          <w:szCs w:val="24"/>
        </w:rPr>
        <w:t xml:space="preserve"> have </w:t>
      </w:r>
      <w:r w:rsidR="00A52138">
        <w:rPr>
          <w:rFonts w:ascii="Arial" w:hAnsi="Arial" w:cs="Arial"/>
          <w:sz w:val="24"/>
          <w:szCs w:val="24"/>
        </w:rPr>
        <w:t>been structured in accordance with these guidelines.</w:t>
      </w:r>
    </w:p>
    <w:p w:rsidR="00A37084" w:rsidRDefault="00A37084" w:rsidP="00A37084">
      <w:pPr>
        <w:jc w:val="both"/>
        <w:rPr>
          <w:rFonts w:ascii="Arial" w:hAnsi="Arial" w:cs="Arial"/>
          <w:sz w:val="24"/>
          <w:szCs w:val="24"/>
        </w:rPr>
      </w:pPr>
      <w:r>
        <w:rPr>
          <w:rFonts w:ascii="Arial" w:hAnsi="Arial" w:cs="Arial"/>
          <w:sz w:val="24"/>
          <w:szCs w:val="24"/>
        </w:rPr>
        <w:t>The production of demographic estimates is a vital activity, which has scientific as well as practi</w:t>
      </w:r>
      <w:r w:rsidR="00A52138">
        <w:rPr>
          <w:rFonts w:ascii="Arial" w:hAnsi="Arial" w:cs="Arial"/>
          <w:sz w:val="24"/>
          <w:szCs w:val="24"/>
        </w:rPr>
        <w:t>cal relevance.  Governmental,</w:t>
      </w:r>
      <w:r>
        <w:rPr>
          <w:rFonts w:ascii="Arial" w:hAnsi="Arial" w:cs="Arial"/>
          <w:sz w:val="24"/>
          <w:szCs w:val="24"/>
        </w:rPr>
        <w:t xml:space="preserve"> private institutions and groups depend mainly on demographic estimates in planning for social and economic development.</w:t>
      </w:r>
    </w:p>
    <w:p w:rsidR="003B2FCD" w:rsidRDefault="003B2FCD" w:rsidP="00A37084">
      <w:pPr>
        <w:jc w:val="both"/>
        <w:rPr>
          <w:rFonts w:ascii="Arial" w:hAnsi="Arial" w:cs="Arial"/>
          <w:sz w:val="24"/>
          <w:szCs w:val="24"/>
        </w:rPr>
      </w:pPr>
    </w:p>
    <w:p w:rsidR="00A37084" w:rsidRPr="000B14B7" w:rsidRDefault="00A37084" w:rsidP="000B14B7">
      <w:pPr>
        <w:pStyle w:val="ListParagraph"/>
        <w:numPr>
          <w:ilvl w:val="0"/>
          <w:numId w:val="3"/>
        </w:numPr>
        <w:ind w:left="0" w:firstLine="0"/>
        <w:jc w:val="both"/>
        <w:rPr>
          <w:rFonts w:ascii="Arial" w:hAnsi="Arial" w:cs="Arial"/>
          <w:b/>
          <w:sz w:val="24"/>
          <w:szCs w:val="24"/>
        </w:rPr>
      </w:pPr>
      <w:r w:rsidRPr="000B14B7">
        <w:rPr>
          <w:rFonts w:ascii="Arial" w:hAnsi="Arial" w:cs="Arial"/>
          <w:b/>
          <w:sz w:val="24"/>
          <w:szCs w:val="24"/>
        </w:rPr>
        <w:t>Major Components of Population Change</w:t>
      </w:r>
    </w:p>
    <w:p w:rsidR="00691ED4" w:rsidRDefault="00691ED4" w:rsidP="00691ED4">
      <w:pPr>
        <w:jc w:val="both"/>
        <w:rPr>
          <w:rFonts w:ascii="Arial" w:hAnsi="Arial" w:cs="Arial"/>
          <w:sz w:val="24"/>
          <w:szCs w:val="24"/>
        </w:rPr>
      </w:pPr>
      <w:r>
        <w:rPr>
          <w:rFonts w:ascii="Arial" w:hAnsi="Arial" w:cs="Arial"/>
          <w:sz w:val="24"/>
          <w:szCs w:val="24"/>
        </w:rPr>
        <w:t xml:space="preserve">On more sophisticated levels, the preparation of population estimates is a comprehensive demographic enterprise involving the careful consideration of the three major components of population change – fertility, mortality and </w:t>
      </w:r>
      <w:r>
        <w:rPr>
          <w:rFonts w:ascii="Arial" w:hAnsi="Arial" w:cs="Arial"/>
          <w:sz w:val="24"/>
          <w:szCs w:val="24"/>
        </w:rPr>
        <w:lastRenderedPageBreak/>
        <w:t>migration – in relation to the basic age and gender composition of the population in question.  Generally, the better the assumptions regarding future patterns in fertility, mortality and migration, the more valuable and relevant the estimates.</w:t>
      </w:r>
    </w:p>
    <w:p w:rsidR="00BA5F60" w:rsidRDefault="00691ED4" w:rsidP="00691ED4">
      <w:pPr>
        <w:pStyle w:val="ListParagraph"/>
        <w:numPr>
          <w:ilvl w:val="0"/>
          <w:numId w:val="4"/>
        </w:numPr>
        <w:jc w:val="both"/>
        <w:rPr>
          <w:rFonts w:ascii="Arial" w:hAnsi="Arial" w:cs="Arial"/>
          <w:sz w:val="24"/>
          <w:szCs w:val="24"/>
        </w:rPr>
      </w:pPr>
      <w:r w:rsidRPr="000B14B7">
        <w:rPr>
          <w:rFonts w:ascii="Arial" w:hAnsi="Arial" w:cs="Arial"/>
          <w:sz w:val="24"/>
          <w:szCs w:val="24"/>
        </w:rPr>
        <w:t>Natural increase</w:t>
      </w:r>
      <w:r>
        <w:rPr>
          <w:rFonts w:ascii="Arial" w:hAnsi="Arial" w:cs="Arial"/>
          <w:sz w:val="24"/>
          <w:szCs w:val="24"/>
        </w:rPr>
        <w:t xml:space="preserve"> (or decrease):  The surplus (or deficit) of births over deaths in a population in a given time period.</w:t>
      </w:r>
    </w:p>
    <w:p w:rsidR="00691ED4" w:rsidRDefault="00691ED4" w:rsidP="00BA5F60">
      <w:pPr>
        <w:pStyle w:val="ListParagraph"/>
        <w:jc w:val="both"/>
        <w:rPr>
          <w:rFonts w:ascii="Arial" w:hAnsi="Arial" w:cs="Arial"/>
          <w:sz w:val="24"/>
          <w:szCs w:val="24"/>
        </w:rPr>
      </w:pPr>
      <w:r>
        <w:rPr>
          <w:rFonts w:ascii="Arial" w:hAnsi="Arial" w:cs="Arial"/>
          <w:sz w:val="24"/>
          <w:szCs w:val="24"/>
        </w:rPr>
        <w:t xml:space="preserve">Fertility refers to the actual reproductive performance of a population.  It differs from fecundity, the physiological capability of couples to reproduce.  Fertility, the number of live births occurring in a population, is affected by fecundity and also be the age at marriage or cohabitation, the availability and use of contraception, economic development, the </w:t>
      </w:r>
      <w:r w:rsidR="00A52138">
        <w:rPr>
          <w:rFonts w:ascii="Arial" w:hAnsi="Arial" w:cs="Arial"/>
          <w:sz w:val="24"/>
          <w:szCs w:val="24"/>
        </w:rPr>
        <w:t xml:space="preserve">status of women and the age-sex </w:t>
      </w:r>
      <w:r>
        <w:rPr>
          <w:rFonts w:ascii="Arial" w:hAnsi="Arial" w:cs="Arial"/>
          <w:sz w:val="24"/>
          <w:szCs w:val="24"/>
        </w:rPr>
        <w:t>structure.</w:t>
      </w:r>
    </w:p>
    <w:p w:rsidR="00BA5F60" w:rsidRDefault="00BA5F60" w:rsidP="00BA5F60">
      <w:pPr>
        <w:pStyle w:val="ListParagraph"/>
        <w:jc w:val="both"/>
        <w:rPr>
          <w:rFonts w:ascii="Arial" w:hAnsi="Arial" w:cs="Arial"/>
          <w:sz w:val="24"/>
          <w:szCs w:val="24"/>
        </w:rPr>
      </w:pPr>
      <w:r>
        <w:rPr>
          <w:rFonts w:ascii="Arial" w:hAnsi="Arial" w:cs="Arial"/>
          <w:sz w:val="24"/>
          <w:szCs w:val="24"/>
        </w:rPr>
        <w:t>Mortality refers to deaths that occur within a population.  While we all eventually die, the probability of dying is linked to many factors, such as, sex, race, occupation, social class and the incidence of death can reveal much about a population’s standard of living and health care.</w:t>
      </w:r>
    </w:p>
    <w:p w:rsidR="00BA5F60" w:rsidRDefault="00BA5F60" w:rsidP="00BA5F60">
      <w:pPr>
        <w:pStyle w:val="ListParagraph"/>
        <w:jc w:val="both"/>
        <w:rPr>
          <w:rFonts w:ascii="Arial" w:hAnsi="Arial" w:cs="Arial"/>
          <w:sz w:val="24"/>
          <w:szCs w:val="24"/>
        </w:rPr>
      </w:pPr>
    </w:p>
    <w:p w:rsidR="00BA5F60" w:rsidRDefault="00BA5F60" w:rsidP="00BA5F60">
      <w:pPr>
        <w:pStyle w:val="ListParagraph"/>
        <w:numPr>
          <w:ilvl w:val="0"/>
          <w:numId w:val="4"/>
        </w:numPr>
        <w:jc w:val="both"/>
        <w:rPr>
          <w:rFonts w:ascii="Arial" w:hAnsi="Arial" w:cs="Arial"/>
          <w:sz w:val="24"/>
          <w:szCs w:val="24"/>
        </w:rPr>
      </w:pPr>
      <w:r w:rsidRPr="000B14B7">
        <w:rPr>
          <w:rFonts w:ascii="Arial" w:hAnsi="Arial" w:cs="Arial"/>
          <w:sz w:val="24"/>
          <w:szCs w:val="24"/>
        </w:rPr>
        <w:t>Migration</w:t>
      </w:r>
      <w:r>
        <w:rPr>
          <w:rFonts w:ascii="Arial" w:hAnsi="Arial" w:cs="Arial"/>
          <w:sz w:val="24"/>
          <w:szCs w:val="24"/>
        </w:rPr>
        <w:t xml:space="preserve"> is the movement of population, more exactly the movement of people across a specified boundary for the purpose of establishing a new residence.  Coupled with fertility and mortality, migration is a component of population change.  The term ‘emigration’ is used to refer to moves between countries (international migration).  The parallel terms ‘in-migration’ and ‘out-migration’ are used for internal movement between different areas within a country (internal migration).</w:t>
      </w:r>
    </w:p>
    <w:p w:rsidR="00162CA4" w:rsidRDefault="00162CA4" w:rsidP="00162CA4">
      <w:pPr>
        <w:pStyle w:val="ListParagraph"/>
        <w:jc w:val="both"/>
        <w:rPr>
          <w:rFonts w:ascii="Arial" w:hAnsi="Arial" w:cs="Arial"/>
          <w:sz w:val="24"/>
          <w:szCs w:val="24"/>
        </w:rPr>
      </w:pPr>
    </w:p>
    <w:p w:rsidR="00BA5F60" w:rsidRPr="00BA5F60" w:rsidRDefault="00BA5F60" w:rsidP="00BA5F60">
      <w:pPr>
        <w:pStyle w:val="ListParagraph"/>
        <w:numPr>
          <w:ilvl w:val="0"/>
          <w:numId w:val="4"/>
        </w:numPr>
        <w:jc w:val="both"/>
        <w:rPr>
          <w:rFonts w:ascii="Arial" w:hAnsi="Arial" w:cs="Arial"/>
          <w:sz w:val="24"/>
          <w:szCs w:val="24"/>
        </w:rPr>
      </w:pPr>
      <w:r w:rsidRPr="000B14B7">
        <w:rPr>
          <w:rFonts w:ascii="Arial" w:hAnsi="Arial" w:cs="Arial"/>
          <w:sz w:val="24"/>
          <w:szCs w:val="24"/>
        </w:rPr>
        <w:t>Aids:</w:t>
      </w:r>
      <w:r>
        <w:rPr>
          <w:rFonts w:ascii="Arial" w:hAnsi="Arial" w:cs="Arial"/>
          <w:sz w:val="24"/>
          <w:szCs w:val="24"/>
        </w:rPr>
        <w:t xml:space="preserve">  This is a question about the possible effect of AIDS on population growth in </w:t>
      </w:r>
      <w:proofErr w:type="spellStart"/>
      <w:r>
        <w:rPr>
          <w:rFonts w:ascii="Arial" w:hAnsi="Arial" w:cs="Arial"/>
          <w:sz w:val="24"/>
          <w:szCs w:val="24"/>
        </w:rPr>
        <w:t>Ubuntu</w:t>
      </w:r>
      <w:proofErr w:type="spellEnd"/>
      <w:r>
        <w:rPr>
          <w:rFonts w:ascii="Arial" w:hAnsi="Arial" w:cs="Arial"/>
          <w:sz w:val="24"/>
          <w:szCs w:val="24"/>
        </w:rPr>
        <w:t xml:space="preserve"> is not out of place</w:t>
      </w:r>
      <w:r w:rsidR="00162CA4">
        <w:rPr>
          <w:rFonts w:ascii="Arial" w:hAnsi="Arial" w:cs="Arial"/>
          <w:sz w:val="24"/>
          <w:szCs w:val="24"/>
        </w:rPr>
        <w:t>, as this certainly is one of the most vexing questions of our time.  Due to the inherent uncertainties attached to t</w:t>
      </w:r>
      <w:r w:rsidR="00A52138">
        <w:rPr>
          <w:rFonts w:ascii="Arial" w:hAnsi="Arial" w:cs="Arial"/>
          <w:sz w:val="24"/>
          <w:szCs w:val="24"/>
        </w:rPr>
        <w:t>he AIDS phenomenon, however, no</w:t>
      </w:r>
      <w:r w:rsidR="00162CA4">
        <w:rPr>
          <w:rFonts w:ascii="Arial" w:hAnsi="Arial" w:cs="Arial"/>
          <w:sz w:val="24"/>
          <w:szCs w:val="24"/>
        </w:rPr>
        <w:t xml:space="preserve"> allowance was made for the possible influence of AIDS on population growth of the population of </w:t>
      </w:r>
      <w:proofErr w:type="spellStart"/>
      <w:r w:rsidR="00162CA4">
        <w:rPr>
          <w:rFonts w:ascii="Arial" w:hAnsi="Arial" w:cs="Arial"/>
          <w:sz w:val="24"/>
          <w:szCs w:val="24"/>
        </w:rPr>
        <w:t>Ubuntu</w:t>
      </w:r>
      <w:proofErr w:type="spellEnd"/>
      <w:r w:rsidR="00162CA4">
        <w:rPr>
          <w:rFonts w:ascii="Arial" w:hAnsi="Arial" w:cs="Arial"/>
          <w:sz w:val="24"/>
          <w:szCs w:val="24"/>
        </w:rPr>
        <w:t>.  Any attempt to account for the possible influence of AIDS at this stage would amount to rather ignorant speculation.</w:t>
      </w:r>
    </w:p>
    <w:p w:rsidR="00BA5F60" w:rsidRDefault="00BA5F60" w:rsidP="00BA5F60">
      <w:pPr>
        <w:pStyle w:val="ListParagraph"/>
        <w:jc w:val="both"/>
        <w:rPr>
          <w:rFonts w:ascii="Arial" w:hAnsi="Arial" w:cs="Arial"/>
          <w:sz w:val="24"/>
          <w:szCs w:val="24"/>
        </w:rPr>
      </w:pPr>
    </w:p>
    <w:p w:rsidR="00162CA4" w:rsidRDefault="00162CA4" w:rsidP="00BA5F60">
      <w:pPr>
        <w:pStyle w:val="ListParagraph"/>
        <w:jc w:val="both"/>
        <w:rPr>
          <w:rFonts w:ascii="Arial" w:hAnsi="Arial" w:cs="Arial"/>
          <w:sz w:val="24"/>
          <w:szCs w:val="24"/>
        </w:rPr>
      </w:pPr>
    </w:p>
    <w:p w:rsidR="00162CA4" w:rsidRPr="00162CA4" w:rsidRDefault="00162CA4" w:rsidP="00900E88">
      <w:pPr>
        <w:pStyle w:val="ListParagraph"/>
        <w:numPr>
          <w:ilvl w:val="0"/>
          <w:numId w:val="2"/>
        </w:numPr>
        <w:ind w:left="90"/>
        <w:jc w:val="both"/>
        <w:rPr>
          <w:rFonts w:ascii="Arial" w:hAnsi="Arial" w:cs="Arial"/>
          <w:b/>
          <w:sz w:val="24"/>
          <w:szCs w:val="24"/>
        </w:rPr>
      </w:pPr>
      <w:r w:rsidRPr="00162CA4">
        <w:rPr>
          <w:rFonts w:ascii="Arial" w:hAnsi="Arial" w:cs="Arial"/>
          <w:b/>
          <w:sz w:val="24"/>
          <w:szCs w:val="24"/>
        </w:rPr>
        <w:t>THE UBUNTU POPULATION</w:t>
      </w:r>
    </w:p>
    <w:p w:rsidR="00691ED4" w:rsidRDefault="00691ED4" w:rsidP="00662928">
      <w:pPr>
        <w:pStyle w:val="ListParagraph"/>
        <w:ind w:left="0"/>
        <w:jc w:val="both"/>
        <w:rPr>
          <w:rFonts w:ascii="Arial" w:hAnsi="Arial" w:cs="Arial"/>
          <w:sz w:val="24"/>
          <w:szCs w:val="24"/>
        </w:rPr>
      </w:pPr>
    </w:p>
    <w:p w:rsidR="00162CA4" w:rsidRPr="008F48F8" w:rsidRDefault="00900E88" w:rsidP="008F48F8">
      <w:pPr>
        <w:spacing w:before="480" w:after="120"/>
        <w:jc w:val="both"/>
        <w:rPr>
          <w:rFonts w:ascii="Arial" w:hAnsi="Arial" w:cs="Arial"/>
          <w:sz w:val="24"/>
          <w:szCs w:val="24"/>
        </w:rPr>
      </w:pPr>
      <w:r w:rsidRPr="008F48F8">
        <w:rPr>
          <w:rFonts w:ascii="Arial" w:hAnsi="Arial" w:cs="Arial"/>
          <w:sz w:val="24"/>
          <w:szCs w:val="24"/>
        </w:rPr>
        <w:t>A.</w:t>
      </w:r>
      <w:r w:rsidR="00162CA4" w:rsidRPr="008F48F8">
        <w:rPr>
          <w:rFonts w:ascii="Arial" w:hAnsi="Arial" w:cs="Arial"/>
          <w:sz w:val="24"/>
          <w:szCs w:val="24"/>
        </w:rPr>
        <w:t xml:space="preserve"> Level of Urbanization</w:t>
      </w:r>
    </w:p>
    <w:p w:rsidR="00162CA4" w:rsidRPr="00900E88" w:rsidRDefault="00900E88" w:rsidP="008F48F8">
      <w:pPr>
        <w:spacing w:before="120" w:after="120"/>
        <w:jc w:val="both"/>
        <w:rPr>
          <w:rFonts w:ascii="Arial" w:hAnsi="Arial" w:cs="Arial"/>
          <w:sz w:val="24"/>
          <w:szCs w:val="24"/>
        </w:rPr>
      </w:pPr>
      <w:r>
        <w:rPr>
          <w:rFonts w:ascii="Arial" w:hAnsi="Arial" w:cs="Arial"/>
          <w:sz w:val="24"/>
          <w:szCs w:val="24"/>
        </w:rPr>
        <w:t>B</w:t>
      </w:r>
      <w:r w:rsidR="008F48F8">
        <w:rPr>
          <w:rFonts w:ascii="Arial" w:hAnsi="Arial" w:cs="Arial"/>
          <w:sz w:val="24"/>
          <w:szCs w:val="24"/>
        </w:rPr>
        <w:t>.</w:t>
      </w:r>
      <w:r w:rsidR="00162CA4" w:rsidRPr="00900E88">
        <w:rPr>
          <w:rFonts w:ascii="Arial" w:hAnsi="Arial" w:cs="Arial"/>
          <w:sz w:val="24"/>
          <w:szCs w:val="24"/>
        </w:rPr>
        <w:t xml:space="preserve"> Population Structure</w:t>
      </w:r>
    </w:p>
    <w:p w:rsidR="00162CA4" w:rsidRPr="008F48F8" w:rsidRDefault="00900E88" w:rsidP="008F48F8">
      <w:pPr>
        <w:spacing w:after="120"/>
        <w:jc w:val="both"/>
        <w:rPr>
          <w:rFonts w:ascii="Arial" w:hAnsi="Arial" w:cs="Arial"/>
          <w:sz w:val="24"/>
          <w:szCs w:val="24"/>
        </w:rPr>
      </w:pPr>
      <w:r w:rsidRPr="008F48F8">
        <w:rPr>
          <w:rFonts w:ascii="Arial" w:hAnsi="Arial" w:cs="Arial"/>
          <w:sz w:val="24"/>
          <w:szCs w:val="24"/>
        </w:rPr>
        <w:t xml:space="preserve">C. </w:t>
      </w:r>
      <w:r w:rsidR="00162CA4" w:rsidRPr="008F48F8">
        <w:rPr>
          <w:rFonts w:ascii="Arial" w:hAnsi="Arial" w:cs="Arial"/>
          <w:sz w:val="24"/>
          <w:szCs w:val="24"/>
        </w:rPr>
        <w:t>Conclusion</w:t>
      </w:r>
    </w:p>
    <w:p w:rsidR="00B12D87" w:rsidRDefault="00162CA4" w:rsidP="00B12D87">
      <w:pPr>
        <w:jc w:val="both"/>
        <w:rPr>
          <w:rFonts w:ascii="Arial" w:hAnsi="Arial" w:cs="Arial"/>
          <w:sz w:val="24"/>
          <w:szCs w:val="24"/>
        </w:rPr>
      </w:pPr>
      <w:r w:rsidRPr="000B14B7">
        <w:rPr>
          <w:rFonts w:ascii="Arial" w:hAnsi="Arial" w:cs="Arial"/>
          <w:sz w:val="24"/>
          <w:szCs w:val="24"/>
        </w:rPr>
        <w:lastRenderedPageBreak/>
        <w:t xml:space="preserve">Changes </w:t>
      </w:r>
      <w:r w:rsidR="000B14B7" w:rsidRPr="000B14B7">
        <w:rPr>
          <w:rFonts w:ascii="Arial" w:hAnsi="Arial" w:cs="Arial"/>
          <w:sz w:val="24"/>
          <w:szCs w:val="24"/>
        </w:rPr>
        <w:t xml:space="preserve">occur </w:t>
      </w:r>
      <w:r w:rsidRPr="000B14B7">
        <w:rPr>
          <w:rFonts w:ascii="Arial" w:hAnsi="Arial" w:cs="Arial"/>
          <w:sz w:val="24"/>
          <w:szCs w:val="24"/>
        </w:rPr>
        <w:t>in the demographic structure of a population such a</w:t>
      </w:r>
      <w:r w:rsidR="00FA41F5" w:rsidRPr="000B14B7">
        <w:rPr>
          <w:rFonts w:ascii="Arial" w:hAnsi="Arial" w:cs="Arial"/>
          <w:sz w:val="24"/>
          <w:szCs w:val="24"/>
        </w:rPr>
        <w:t>s</w:t>
      </w:r>
      <w:r w:rsidRPr="000B14B7">
        <w:rPr>
          <w:rFonts w:ascii="Arial" w:hAnsi="Arial" w:cs="Arial"/>
          <w:sz w:val="24"/>
          <w:szCs w:val="24"/>
        </w:rPr>
        <w:t xml:space="preserve"> currently existing in </w:t>
      </w:r>
      <w:proofErr w:type="spellStart"/>
      <w:r w:rsidRPr="000B14B7">
        <w:rPr>
          <w:rFonts w:ascii="Arial" w:hAnsi="Arial" w:cs="Arial"/>
          <w:sz w:val="24"/>
          <w:szCs w:val="24"/>
        </w:rPr>
        <w:t>Ubuntu</w:t>
      </w:r>
      <w:proofErr w:type="spellEnd"/>
      <w:r w:rsidRPr="000B14B7">
        <w:rPr>
          <w:rFonts w:ascii="Arial" w:hAnsi="Arial" w:cs="Arial"/>
          <w:sz w:val="24"/>
          <w:szCs w:val="24"/>
        </w:rPr>
        <w:t>.</w:t>
      </w:r>
      <w:r>
        <w:rPr>
          <w:rFonts w:ascii="Arial" w:hAnsi="Arial" w:cs="Arial"/>
          <w:sz w:val="24"/>
          <w:szCs w:val="24"/>
        </w:rPr>
        <w:t xml:space="preserve">  Expected changes in the composition and age structure of the various population groups are bound to have an enormous future impact on the entire South African society, resulting in unique challenges to decision-makers at all levels.</w:t>
      </w:r>
    </w:p>
    <w:p w:rsidR="00162CA4" w:rsidRDefault="00162CA4" w:rsidP="00B12D87">
      <w:pPr>
        <w:jc w:val="both"/>
        <w:rPr>
          <w:rFonts w:ascii="Arial" w:hAnsi="Arial" w:cs="Arial"/>
          <w:sz w:val="24"/>
          <w:szCs w:val="24"/>
        </w:rPr>
      </w:pPr>
      <w:r>
        <w:rPr>
          <w:rFonts w:ascii="Arial" w:hAnsi="Arial" w:cs="Arial"/>
          <w:sz w:val="24"/>
          <w:szCs w:val="24"/>
        </w:rPr>
        <w:t>However, in contrast, the private sector as a result of population growth, stands to gain in a free market environment, the public sector on the other hand will find it increasingly difficult to manage its financial affairs due to demands for the provision of public services such as education, health, housing and the associated infrastructure.</w:t>
      </w:r>
    </w:p>
    <w:p w:rsidR="00C20D48" w:rsidRDefault="00C20D48" w:rsidP="00B12D87">
      <w:pPr>
        <w:jc w:val="both"/>
        <w:rPr>
          <w:rFonts w:ascii="Arial" w:hAnsi="Arial" w:cs="Arial"/>
          <w:sz w:val="24"/>
          <w:szCs w:val="24"/>
        </w:rPr>
      </w:pPr>
      <w:r>
        <w:rPr>
          <w:rFonts w:ascii="Arial" w:hAnsi="Arial" w:cs="Arial"/>
          <w:sz w:val="24"/>
          <w:szCs w:val="24"/>
        </w:rPr>
        <w:t>The implications of demographic trends are best reflected in population forecasts.  The skilful use of such forecasts enables business and social-economic planners involved in the process of strategic management to create images and scenarios of the future, which can enhance the design of preferable futures to exploit opportunities or to deal with possible threats or emerging adverse situations.</w:t>
      </w:r>
    </w:p>
    <w:p w:rsidR="00C20D48" w:rsidRDefault="00C20D48" w:rsidP="00B12D87">
      <w:pPr>
        <w:jc w:val="both"/>
        <w:rPr>
          <w:rFonts w:ascii="Arial" w:hAnsi="Arial" w:cs="Arial"/>
          <w:sz w:val="24"/>
          <w:szCs w:val="24"/>
        </w:rPr>
      </w:pPr>
      <w:r>
        <w:rPr>
          <w:rFonts w:ascii="Arial" w:hAnsi="Arial" w:cs="Arial"/>
          <w:sz w:val="24"/>
          <w:szCs w:val="24"/>
        </w:rPr>
        <w:t xml:space="preserve">Predictably, the spatial distribution of </w:t>
      </w:r>
      <w:proofErr w:type="spellStart"/>
      <w:r>
        <w:rPr>
          <w:rFonts w:ascii="Arial" w:hAnsi="Arial" w:cs="Arial"/>
          <w:sz w:val="24"/>
          <w:szCs w:val="24"/>
        </w:rPr>
        <w:t>Ubuntu’s</w:t>
      </w:r>
      <w:proofErr w:type="spellEnd"/>
      <w:r>
        <w:rPr>
          <w:rFonts w:ascii="Arial" w:hAnsi="Arial" w:cs="Arial"/>
          <w:sz w:val="24"/>
          <w:szCs w:val="24"/>
        </w:rPr>
        <w:t xml:space="preserve"> population is in line with the distribution of economic activity, with clustering prevalent around main economic centers.  These urban centers are likely to record high population growth rates in the future, as a result of both natural growth and migration of farm dwellers to urban areas.</w:t>
      </w:r>
    </w:p>
    <w:p w:rsidR="00C20D48" w:rsidRDefault="00C20D48" w:rsidP="00B12D87">
      <w:pPr>
        <w:jc w:val="both"/>
        <w:rPr>
          <w:rFonts w:ascii="Arial" w:hAnsi="Arial" w:cs="Arial"/>
          <w:sz w:val="24"/>
          <w:szCs w:val="24"/>
        </w:rPr>
      </w:pPr>
      <w:r>
        <w:rPr>
          <w:rFonts w:ascii="Arial" w:hAnsi="Arial" w:cs="Arial"/>
          <w:sz w:val="24"/>
          <w:szCs w:val="24"/>
        </w:rPr>
        <w:t>It is therefore expected that the current population distribution will further change towards a more urbanized pattern, although rural populations will remain significa</w:t>
      </w:r>
      <w:r w:rsidR="00662928">
        <w:rPr>
          <w:rFonts w:ascii="Arial" w:hAnsi="Arial" w:cs="Arial"/>
          <w:sz w:val="24"/>
          <w:szCs w:val="24"/>
        </w:rPr>
        <w:t>nt for the</w:t>
      </w:r>
      <w:r>
        <w:rPr>
          <w:rFonts w:ascii="Arial" w:hAnsi="Arial" w:cs="Arial"/>
          <w:sz w:val="24"/>
          <w:szCs w:val="24"/>
        </w:rPr>
        <w:t xml:space="preserve"> future.  These trends will have far-reaching implications for the provision of housing, education, health services and general infrastructure.  In addition, demands will be made on the provincial economy to provide employment for the number of new entrants to the </w:t>
      </w:r>
      <w:proofErr w:type="spellStart"/>
      <w:r>
        <w:rPr>
          <w:rFonts w:ascii="Arial" w:hAnsi="Arial" w:cs="Arial"/>
          <w:sz w:val="24"/>
          <w:szCs w:val="24"/>
        </w:rPr>
        <w:t>labour</w:t>
      </w:r>
      <w:proofErr w:type="spellEnd"/>
      <w:r>
        <w:rPr>
          <w:rFonts w:ascii="Arial" w:hAnsi="Arial" w:cs="Arial"/>
          <w:sz w:val="24"/>
          <w:szCs w:val="24"/>
        </w:rPr>
        <w:t xml:space="preserve"> market.</w:t>
      </w:r>
    </w:p>
    <w:p w:rsidR="00D03AA2" w:rsidRDefault="00D03AA2" w:rsidP="00B12D87">
      <w:pPr>
        <w:jc w:val="both"/>
        <w:rPr>
          <w:rFonts w:ascii="Arial" w:hAnsi="Arial" w:cs="Arial"/>
          <w:sz w:val="24"/>
          <w:szCs w:val="24"/>
        </w:rPr>
      </w:pPr>
    </w:p>
    <w:p w:rsidR="00C20D48" w:rsidRPr="001E7562" w:rsidRDefault="00C20D48" w:rsidP="00C76364">
      <w:pPr>
        <w:pStyle w:val="ListParagraph"/>
        <w:numPr>
          <w:ilvl w:val="1"/>
          <w:numId w:val="2"/>
        </w:numPr>
        <w:ind w:left="0" w:firstLine="0"/>
        <w:jc w:val="both"/>
        <w:rPr>
          <w:rFonts w:ascii="Arial" w:hAnsi="Arial" w:cs="Arial"/>
          <w:sz w:val="24"/>
          <w:szCs w:val="24"/>
        </w:rPr>
      </w:pPr>
      <w:r w:rsidRPr="001E7562">
        <w:rPr>
          <w:rFonts w:ascii="Arial" w:hAnsi="Arial" w:cs="Arial"/>
          <w:sz w:val="24"/>
          <w:szCs w:val="24"/>
        </w:rPr>
        <w:t>Economic Issues</w:t>
      </w:r>
    </w:p>
    <w:p w:rsidR="00C20D48" w:rsidRPr="00C20D48" w:rsidRDefault="00C20D48" w:rsidP="00C76364">
      <w:pPr>
        <w:pStyle w:val="ListParagraph"/>
        <w:numPr>
          <w:ilvl w:val="2"/>
          <w:numId w:val="2"/>
        </w:numPr>
        <w:ind w:left="0" w:firstLine="0"/>
        <w:jc w:val="both"/>
        <w:rPr>
          <w:rFonts w:ascii="Arial" w:hAnsi="Arial" w:cs="Arial"/>
          <w:sz w:val="24"/>
          <w:szCs w:val="24"/>
        </w:rPr>
      </w:pPr>
      <w:r w:rsidRPr="00C20D48">
        <w:rPr>
          <w:rFonts w:ascii="Arial" w:hAnsi="Arial" w:cs="Arial"/>
          <w:sz w:val="24"/>
          <w:szCs w:val="24"/>
        </w:rPr>
        <w:t>Basic Economic Data</w:t>
      </w:r>
    </w:p>
    <w:p w:rsidR="00C20D48" w:rsidRDefault="001E7562" w:rsidP="001E7562">
      <w:pPr>
        <w:jc w:val="both"/>
        <w:rPr>
          <w:rFonts w:ascii="Arial" w:hAnsi="Arial" w:cs="Arial"/>
          <w:sz w:val="24"/>
          <w:szCs w:val="24"/>
        </w:rPr>
      </w:pPr>
      <w:r>
        <w:rPr>
          <w:rFonts w:ascii="Arial" w:hAnsi="Arial" w:cs="Arial"/>
          <w:sz w:val="24"/>
          <w:szCs w:val="24"/>
        </w:rPr>
        <w:t>2.</w:t>
      </w:r>
      <w:r w:rsidR="00C76364">
        <w:rPr>
          <w:rFonts w:ascii="Arial" w:hAnsi="Arial" w:cs="Arial"/>
          <w:sz w:val="24"/>
          <w:szCs w:val="24"/>
        </w:rPr>
        <w:t>1</w:t>
      </w:r>
      <w:r>
        <w:rPr>
          <w:rFonts w:ascii="Arial" w:hAnsi="Arial" w:cs="Arial"/>
          <w:sz w:val="24"/>
          <w:szCs w:val="24"/>
        </w:rPr>
        <w:t>.2</w:t>
      </w:r>
      <w:r>
        <w:rPr>
          <w:rFonts w:ascii="Arial" w:hAnsi="Arial" w:cs="Arial"/>
          <w:sz w:val="24"/>
          <w:szCs w:val="24"/>
        </w:rPr>
        <w:tab/>
      </w:r>
      <w:r w:rsidR="00474FA6">
        <w:rPr>
          <w:rFonts w:ascii="Arial" w:hAnsi="Arial" w:cs="Arial"/>
          <w:sz w:val="24"/>
          <w:szCs w:val="24"/>
        </w:rPr>
        <w:t>Household and Individual Income</w:t>
      </w:r>
    </w:p>
    <w:p w:rsidR="00474FA6" w:rsidRDefault="001E7562" w:rsidP="001E7562">
      <w:pPr>
        <w:jc w:val="both"/>
        <w:rPr>
          <w:rFonts w:ascii="Arial" w:hAnsi="Arial" w:cs="Arial"/>
          <w:sz w:val="24"/>
          <w:szCs w:val="24"/>
        </w:rPr>
      </w:pPr>
      <w:r>
        <w:rPr>
          <w:rFonts w:ascii="Arial" w:hAnsi="Arial" w:cs="Arial"/>
          <w:sz w:val="24"/>
          <w:szCs w:val="24"/>
        </w:rPr>
        <w:t>2.</w:t>
      </w:r>
      <w:r w:rsidR="00C76364">
        <w:rPr>
          <w:rFonts w:ascii="Arial" w:hAnsi="Arial" w:cs="Arial"/>
          <w:sz w:val="24"/>
          <w:szCs w:val="24"/>
        </w:rPr>
        <w:t>1</w:t>
      </w:r>
      <w:r>
        <w:rPr>
          <w:rFonts w:ascii="Arial" w:hAnsi="Arial" w:cs="Arial"/>
          <w:sz w:val="24"/>
          <w:szCs w:val="24"/>
        </w:rPr>
        <w:t>.3</w:t>
      </w:r>
      <w:r>
        <w:rPr>
          <w:rFonts w:ascii="Arial" w:hAnsi="Arial" w:cs="Arial"/>
          <w:sz w:val="24"/>
          <w:szCs w:val="24"/>
        </w:rPr>
        <w:tab/>
      </w:r>
      <w:r w:rsidR="00474FA6">
        <w:rPr>
          <w:rFonts w:ascii="Arial" w:hAnsi="Arial" w:cs="Arial"/>
          <w:sz w:val="24"/>
          <w:szCs w:val="24"/>
        </w:rPr>
        <w:t>Environmental</w:t>
      </w:r>
    </w:p>
    <w:p w:rsidR="00474FA6" w:rsidRDefault="001E7562" w:rsidP="001E7562">
      <w:pPr>
        <w:jc w:val="both"/>
        <w:rPr>
          <w:rFonts w:ascii="Arial" w:hAnsi="Arial" w:cs="Arial"/>
          <w:sz w:val="24"/>
          <w:szCs w:val="24"/>
        </w:rPr>
      </w:pPr>
      <w:r>
        <w:rPr>
          <w:rFonts w:ascii="Arial" w:hAnsi="Arial" w:cs="Arial"/>
          <w:sz w:val="24"/>
          <w:szCs w:val="24"/>
        </w:rPr>
        <w:t>2.</w:t>
      </w:r>
      <w:r w:rsidR="00C76364">
        <w:rPr>
          <w:rFonts w:ascii="Arial" w:hAnsi="Arial" w:cs="Arial"/>
          <w:sz w:val="24"/>
          <w:szCs w:val="24"/>
        </w:rPr>
        <w:t>1</w:t>
      </w:r>
      <w:r>
        <w:rPr>
          <w:rFonts w:ascii="Arial" w:hAnsi="Arial" w:cs="Arial"/>
          <w:sz w:val="24"/>
          <w:szCs w:val="24"/>
        </w:rPr>
        <w:t>.4</w:t>
      </w:r>
      <w:r>
        <w:rPr>
          <w:rFonts w:ascii="Arial" w:hAnsi="Arial" w:cs="Arial"/>
          <w:sz w:val="24"/>
          <w:szCs w:val="24"/>
        </w:rPr>
        <w:tab/>
      </w:r>
      <w:r w:rsidR="00474FA6">
        <w:rPr>
          <w:rFonts w:ascii="Arial" w:hAnsi="Arial" w:cs="Arial"/>
          <w:sz w:val="24"/>
          <w:szCs w:val="24"/>
        </w:rPr>
        <w:t>DFA Principles</w:t>
      </w:r>
    </w:p>
    <w:p w:rsidR="00474FA6" w:rsidRPr="006E4412" w:rsidRDefault="00474FA6" w:rsidP="006E4412">
      <w:pPr>
        <w:pStyle w:val="ListParagraph"/>
        <w:numPr>
          <w:ilvl w:val="0"/>
          <w:numId w:val="5"/>
        </w:numPr>
        <w:jc w:val="both"/>
        <w:rPr>
          <w:rFonts w:ascii="Arial" w:hAnsi="Arial" w:cs="Arial"/>
          <w:sz w:val="24"/>
          <w:szCs w:val="24"/>
        </w:rPr>
      </w:pPr>
      <w:r w:rsidRPr="006E4412">
        <w:rPr>
          <w:rFonts w:ascii="Arial" w:hAnsi="Arial" w:cs="Arial"/>
          <w:sz w:val="24"/>
          <w:szCs w:val="24"/>
        </w:rPr>
        <w:t>Development in formal and informal, existing and new settlements</w:t>
      </w:r>
    </w:p>
    <w:p w:rsidR="00474FA6" w:rsidRDefault="00C04425" w:rsidP="00474FA6">
      <w:pPr>
        <w:jc w:val="both"/>
        <w:rPr>
          <w:rFonts w:ascii="Arial" w:hAnsi="Arial" w:cs="Arial"/>
          <w:sz w:val="24"/>
          <w:szCs w:val="24"/>
        </w:rPr>
      </w:pPr>
      <w:r>
        <w:rPr>
          <w:rFonts w:ascii="Arial" w:hAnsi="Arial" w:cs="Arial"/>
          <w:sz w:val="24"/>
          <w:szCs w:val="24"/>
        </w:rPr>
        <w:lastRenderedPageBreak/>
        <w:t>Efficient and Integrated Land D</w:t>
      </w:r>
      <w:r w:rsidR="00474FA6">
        <w:rPr>
          <w:rFonts w:ascii="Arial" w:hAnsi="Arial" w:cs="Arial"/>
          <w:sz w:val="24"/>
          <w:szCs w:val="24"/>
        </w:rPr>
        <w:t xml:space="preserve">evelopment – the promotion of integration of social, economic, institutional and physical aspects of land development, should commence as soon as possible.  By using processes such as densification, in respect of planning and re-allocation of areas, integration will be possible.  These processes will address aspects </w:t>
      </w:r>
      <w:r w:rsidR="00474FA6" w:rsidRPr="001E7562">
        <w:rPr>
          <w:rFonts w:ascii="Arial" w:hAnsi="Arial" w:cs="Arial"/>
          <w:sz w:val="24"/>
          <w:szCs w:val="24"/>
        </w:rPr>
        <w:t>such as economic</w:t>
      </w:r>
      <w:r w:rsidR="001E7562" w:rsidRPr="001E7562">
        <w:rPr>
          <w:rFonts w:ascii="Arial" w:hAnsi="Arial" w:cs="Arial"/>
          <w:sz w:val="24"/>
          <w:szCs w:val="24"/>
        </w:rPr>
        <w:t xml:space="preserve"> aspects,</w:t>
      </w:r>
      <w:r w:rsidR="00474FA6" w:rsidRPr="001E7562">
        <w:rPr>
          <w:rFonts w:ascii="Arial" w:hAnsi="Arial" w:cs="Arial"/>
          <w:sz w:val="24"/>
          <w:szCs w:val="24"/>
        </w:rPr>
        <w:t xml:space="preserve"> as better and a more efficient use of infrastructure is achieved.  The physical aspect is</w:t>
      </w:r>
      <w:r w:rsidR="006E4412" w:rsidRPr="001E7562">
        <w:rPr>
          <w:rFonts w:ascii="Arial" w:hAnsi="Arial" w:cs="Arial"/>
          <w:sz w:val="24"/>
          <w:szCs w:val="24"/>
        </w:rPr>
        <w:t xml:space="preserve"> also</w:t>
      </w:r>
      <w:r w:rsidR="00474FA6" w:rsidRPr="001E7562">
        <w:rPr>
          <w:rFonts w:ascii="Arial" w:hAnsi="Arial" w:cs="Arial"/>
          <w:sz w:val="24"/>
          <w:szCs w:val="24"/>
        </w:rPr>
        <w:t xml:space="preserve"> addressed as scarce</w:t>
      </w:r>
      <w:r w:rsidR="006E4412" w:rsidRPr="001E7562">
        <w:rPr>
          <w:rFonts w:ascii="Arial" w:hAnsi="Arial" w:cs="Arial"/>
          <w:sz w:val="24"/>
          <w:szCs w:val="24"/>
        </w:rPr>
        <w:t xml:space="preserve"> land is utilized more effectively</w:t>
      </w:r>
      <w:r w:rsidR="001E7562" w:rsidRPr="001E7562">
        <w:rPr>
          <w:rFonts w:ascii="Arial" w:hAnsi="Arial" w:cs="Arial"/>
          <w:sz w:val="24"/>
          <w:szCs w:val="24"/>
        </w:rPr>
        <w:t xml:space="preserve"> and </w:t>
      </w:r>
      <w:r w:rsidR="006E4412" w:rsidRPr="001E7562">
        <w:rPr>
          <w:rFonts w:ascii="Arial" w:hAnsi="Arial" w:cs="Arial"/>
          <w:sz w:val="24"/>
          <w:szCs w:val="24"/>
        </w:rPr>
        <w:t>management schemes</w:t>
      </w:r>
      <w:r w:rsidR="001E7562" w:rsidRPr="001E7562">
        <w:rPr>
          <w:rFonts w:ascii="Arial" w:hAnsi="Arial" w:cs="Arial"/>
          <w:sz w:val="24"/>
          <w:szCs w:val="24"/>
        </w:rPr>
        <w:t xml:space="preserve"> developed</w:t>
      </w:r>
      <w:r w:rsidR="006E4412" w:rsidRPr="001E7562">
        <w:rPr>
          <w:rFonts w:ascii="Arial" w:hAnsi="Arial" w:cs="Arial"/>
          <w:sz w:val="24"/>
          <w:szCs w:val="24"/>
        </w:rPr>
        <w:t>, the municipality will facilitate and encourage development.</w:t>
      </w:r>
      <w:r w:rsidR="006E4412">
        <w:rPr>
          <w:rFonts w:ascii="Arial" w:hAnsi="Arial" w:cs="Arial"/>
          <w:sz w:val="24"/>
          <w:szCs w:val="24"/>
        </w:rPr>
        <w:t xml:space="preserve"> Public Participation members of communities should be involved more in the development of the area in processes such as the (</w:t>
      </w:r>
      <w:r w:rsidR="006E4412" w:rsidRPr="005E30B3">
        <w:rPr>
          <w:rFonts w:ascii="Arial" w:hAnsi="Arial" w:cs="Arial"/>
          <w:sz w:val="24"/>
          <w:szCs w:val="24"/>
        </w:rPr>
        <w:t>DP)</w:t>
      </w:r>
      <w:r w:rsidR="005E30B3">
        <w:rPr>
          <w:rFonts w:ascii="Arial" w:hAnsi="Arial" w:cs="Arial"/>
          <w:sz w:val="24"/>
          <w:szCs w:val="24"/>
        </w:rPr>
        <w:t xml:space="preserve">. </w:t>
      </w:r>
      <w:r w:rsidR="006E4412">
        <w:rPr>
          <w:rFonts w:ascii="Arial" w:hAnsi="Arial" w:cs="Arial"/>
          <w:sz w:val="24"/>
          <w:szCs w:val="24"/>
        </w:rPr>
        <w:t>This will give them a better understandi</w:t>
      </w:r>
      <w:r>
        <w:rPr>
          <w:rFonts w:ascii="Arial" w:hAnsi="Arial" w:cs="Arial"/>
          <w:sz w:val="24"/>
          <w:szCs w:val="24"/>
        </w:rPr>
        <w:t xml:space="preserve">ng of the complexities and cost </w:t>
      </w:r>
      <w:r w:rsidR="006E4412">
        <w:rPr>
          <w:rFonts w:ascii="Arial" w:hAnsi="Arial" w:cs="Arial"/>
          <w:sz w:val="24"/>
          <w:szCs w:val="24"/>
        </w:rPr>
        <w:t>of land development.</w:t>
      </w:r>
    </w:p>
    <w:p w:rsidR="006E4412" w:rsidRDefault="006E4412" w:rsidP="006E4412">
      <w:pPr>
        <w:pStyle w:val="ListParagraph"/>
        <w:numPr>
          <w:ilvl w:val="0"/>
          <w:numId w:val="5"/>
        </w:numPr>
        <w:jc w:val="both"/>
        <w:rPr>
          <w:rFonts w:ascii="Arial" w:hAnsi="Arial" w:cs="Arial"/>
          <w:sz w:val="24"/>
          <w:szCs w:val="24"/>
        </w:rPr>
      </w:pPr>
      <w:r w:rsidRPr="006E4412">
        <w:rPr>
          <w:rFonts w:ascii="Arial" w:hAnsi="Arial" w:cs="Arial"/>
          <w:sz w:val="24"/>
          <w:szCs w:val="24"/>
        </w:rPr>
        <w:t>Capacity building</w:t>
      </w:r>
    </w:p>
    <w:p w:rsidR="006E4412" w:rsidRDefault="006E4412" w:rsidP="006E4412">
      <w:pPr>
        <w:jc w:val="both"/>
        <w:rPr>
          <w:rFonts w:ascii="Arial" w:hAnsi="Arial" w:cs="Arial"/>
          <w:sz w:val="24"/>
          <w:szCs w:val="24"/>
        </w:rPr>
      </w:pPr>
      <w:r>
        <w:rPr>
          <w:rFonts w:ascii="Arial" w:hAnsi="Arial" w:cs="Arial"/>
          <w:sz w:val="24"/>
          <w:szCs w:val="24"/>
        </w:rPr>
        <w:t>Through the involvement of community members in administering and</w:t>
      </w:r>
      <w:r w:rsidR="00C04425">
        <w:rPr>
          <w:rFonts w:ascii="Arial" w:hAnsi="Arial" w:cs="Arial"/>
          <w:sz w:val="24"/>
          <w:szCs w:val="24"/>
        </w:rPr>
        <w:t xml:space="preserve"> implementing projects they would gain and</w:t>
      </w:r>
      <w:r>
        <w:rPr>
          <w:rFonts w:ascii="Arial" w:hAnsi="Arial" w:cs="Arial"/>
          <w:sz w:val="24"/>
          <w:szCs w:val="24"/>
        </w:rPr>
        <w:t xml:space="preserve"> acquire skills.  By compiling a database of skills in the </w:t>
      </w:r>
      <w:proofErr w:type="spellStart"/>
      <w:r>
        <w:rPr>
          <w:rFonts w:ascii="Arial" w:hAnsi="Arial" w:cs="Arial"/>
          <w:sz w:val="24"/>
          <w:szCs w:val="24"/>
        </w:rPr>
        <w:t>Ubuntu</w:t>
      </w:r>
      <w:proofErr w:type="spellEnd"/>
      <w:r>
        <w:rPr>
          <w:rFonts w:ascii="Arial" w:hAnsi="Arial" w:cs="Arial"/>
          <w:sz w:val="24"/>
          <w:szCs w:val="24"/>
        </w:rPr>
        <w:t xml:space="preserve"> area, the Municipality will be enabled to draw on these skill</w:t>
      </w:r>
      <w:r w:rsidR="005E30B3">
        <w:rPr>
          <w:rFonts w:ascii="Arial" w:hAnsi="Arial" w:cs="Arial"/>
          <w:sz w:val="24"/>
          <w:szCs w:val="24"/>
        </w:rPr>
        <w:t>s</w:t>
      </w:r>
      <w:r>
        <w:rPr>
          <w:rFonts w:ascii="Arial" w:hAnsi="Arial" w:cs="Arial"/>
          <w:sz w:val="24"/>
          <w:szCs w:val="24"/>
        </w:rPr>
        <w:t xml:space="preserve"> when </w:t>
      </w:r>
      <w:r w:rsidR="00B251C7">
        <w:rPr>
          <w:rFonts w:ascii="Arial" w:hAnsi="Arial" w:cs="Arial"/>
          <w:sz w:val="24"/>
          <w:szCs w:val="24"/>
        </w:rPr>
        <w:t xml:space="preserve">non-governmental and private sector projects are initiated.  </w:t>
      </w:r>
      <w:r w:rsidR="00B251C7" w:rsidRPr="005E30B3">
        <w:rPr>
          <w:rFonts w:ascii="Arial" w:hAnsi="Arial" w:cs="Arial"/>
          <w:sz w:val="24"/>
          <w:szCs w:val="24"/>
        </w:rPr>
        <w:t xml:space="preserve">The communities will be enabled to do more for </w:t>
      </w:r>
      <w:proofErr w:type="gramStart"/>
      <w:r w:rsidR="00B251C7" w:rsidRPr="005E30B3">
        <w:rPr>
          <w:rFonts w:ascii="Arial" w:hAnsi="Arial" w:cs="Arial"/>
          <w:sz w:val="24"/>
          <w:szCs w:val="24"/>
        </w:rPr>
        <w:t>themselves</w:t>
      </w:r>
      <w:proofErr w:type="gramEnd"/>
      <w:r w:rsidR="00B251C7" w:rsidRPr="005E30B3">
        <w:rPr>
          <w:rFonts w:ascii="Arial" w:hAnsi="Arial" w:cs="Arial"/>
          <w:sz w:val="24"/>
          <w:szCs w:val="24"/>
        </w:rPr>
        <w:t xml:space="preserve"> in this capacity.</w:t>
      </w:r>
    </w:p>
    <w:p w:rsidR="00B251C7" w:rsidRDefault="00B251C7" w:rsidP="00B251C7">
      <w:pPr>
        <w:pStyle w:val="ListParagraph"/>
        <w:numPr>
          <w:ilvl w:val="0"/>
          <w:numId w:val="5"/>
        </w:numPr>
        <w:jc w:val="both"/>
        <w:rPr>
          <w:rFonts w:ascii="Arial" w:hAnsi="Arial" w:cs="Arial"/>
          <w:sz w:val="24"/>
          <w:szCs w:val="24"/>
        </w:rPr>
      </w:pPr>
      <w:r w:rsidRPr="00B251C7">
        <w:rPr>
          <w:rFonts w:ascii="Arial" w:hAnsi="Arial" w:cs="Arial"/>
          <w:sz w:val="24"/>
          <w:szCs w:val="24"/>
        </w:rPr>
        <w:t>Facilitating Developer Interaction with Government – The Municipality</w:t>
      </w:r>
    </w:p>
    <w:p w:rsidR="00B251C7" w:rsidRDefault="005E30B3" w:rsidP="00B251C7">
      <w:pPr>
        <w:jc w:val="both"/>
        <w:rPr>
          <w:rFonts w:ascii="Arial" w:hAnsi="Arial" w:cs="Arial"/>
          <w:sz w:val="24"/>
          <w:szCs w:val="24"/>
        </w:rPr>
      </w:pPr>
      <w:r w:rsidRPr="005E30B3">
        <w:rPr>
          <w:rFonts w:ascii="Arial" w:hAnsi="Arial" w:cs="Arial"/>
          <w:sz w:val="24"/>
          <w:szCs w:val="24"/>
        </w:rPr>
        <w:t xml:space="preserve">Developers should have </w:t>
      </w:r>
      <w:r w:rsidR="00B251C7" w:rsidRPr="005E30B3">
        <w:rPr>
          <w:rFonts w:ascii="Arial" w:hAnsi="Arial" w:cs="Arial"/>
          <w:sz w:val="24"/>
          <w:szCs w:val="24"/>
        </w:rPr>
        <w:t xml:space="preserve">accreditation with the department of Housing and Local Government to become more directly involved in Housing Projects and </w:t>
      </w:r>
      <w:r>
        <w:rPr>
          <w:rFonts w:ascii="Arial" w:hAnsi="Arial" w:cs="Arial"/>
          <w:sz w:val="24"/>
          <w:szCs w:val="24"/>
        </w:rPr>
        <w:t xml:space="preserve">the </w:t>
      </w:r>
      <w:r w:rsidR="00B251C7" w:rsidRPr="005E30B3">
        <w:rPr>
          <w:rFonts w:ascii="Arial" w:hAnsi="Arial" w:cs="Arial"/>
          <w:sz w:val="24"/>
          <w:szCs w:val="24"/>
        </w:rPr>
        <w:t>administrative practice.</w:t>
      </w:r>
      <w:r w:rsidR="00B251C7">
        <w:rPr>
          <w:rFonts w:ascii="Arial" w:hAnsi="Arial" w:cs="Arial"/>
          <w:sz w:val="24"/>
          <w:szCs w:val="24"/>
        </w:rPr>
        <w:t xml:space="preserve"> There is a need </w:t>
      </w:r>
      <w:r>
        <w:rPr>
          <w:rFonts w:ascii="Arial" w:hAnsi="Arial" w:cs="Arial"/>
          <w:sz w:val="24"/>
          <w:szCs w:val="24"/>
        </w:rPr>
        <w:t xml:space="preserve">for the </w:t>
      </w:r>
      <w:r w:rsidR="00C04425">
        <w:rPr>
          <w:rFonts w:ascii="Arial" w:hAnsi="Arial" w:cs="Arial"/>
          <w:sz w:val="24"/>
          <w:szCs w:val="24"/>
        </w:rPr>
        <w:t xml:space="preserve">use </w:t>
      </w:r>
      <w:r>
        <w:rPr>
          <w:rFonts w:ascii="Arial" w:hAnsi="Arial" w:cs="Arial"/>
          <w:sz w:val="24"/>
          <w:szCs w:val="24"/>
        </w:rPr>
        <w:t xml:space="preserve">of </w:t>
      </w:r>
      <w:r w:rsidR="00C04425">
        <w:rPr>
          <w:rFonts w:ascii="Arial" w:hAnsi="Arial" w:cs="Arial"/>
          <w:sz w:val="24"/>
          <w:szCs w:val="24"/>
        </w:rPr>
        <w:t>M</w:t>
      </w:r>
      <w:r>
        <w:rPr>
          <w:rFonts w:ascii="Arial" w:hAnsi="Arial" w:cs="Arial"/>
          <w:sz w:val="24"/>
          <w:szCs w:val="24"/>
        </w:rPr>
        <w:t xml:space="preserve">anagement </w:t>
      </w:r>
      <w:r w:rsidR="00B251C7">
        <w:rPr>
          <w:rFonts w:ascii="Arial" w:hAnsi="Arial" w:cs="Arial"/>
          <w:sz w:val="24"/>
          <w:szCs w:val="24"/>
        </w:rPr>
        <w:t>Development proposals</w:t>
      </w:r>
      <w:r>
        <w:rPr>
          <w:rFonts w:ascii="Arial" w:hAnsi="Arial" w:cs="Arial"/>
          <w:sz w:val="24"/>
          <w:szCs w:val="24"/>
        </w:rPr>
        <w:t xml:space="preserve"> which </w:t>
      </w:r>
      <w:r w:rsidR="00B251C7">
        <w:rPr>
          <w:rFonts w:ascii="Arial" w:hAnsi="Arial" w:cs="Arial"/>
          <w:sz w:val="24"/>
          <w:szCs w:val="24"/>
        </w:rPr>
        <w:t>are currentl</w:t>
      </w:r>
      <w:r>
        <w:rPr>
          <w:rFonts w:ascii="Arial" w:hAnsi="Arial" w:cs="Arial"/>
          <w:sz w:val="24"/>
          <w:szCs w:val="24"/>
        </w:rPr>
        <w:t xml:space="preserve">y evaluated against legislation. </w:t>
      </w:r>
      <w:r w:rsidR="00B251C7">
        <w:rPr>
          <w:rFonts w:ascii="Arial" w:hAnsi="Arial" w:cs="Arial"/>
          <w:sz w:val="24"/>
          <w:szCs w:val="24"/>
        </w:rPr>
        <w:t>Removal of Restrictions Act</w:t>
      </w:r>
      <w:r>
        <w:rPr>
          <w:rFonts w:ascii="Arial" w:hAnsi="Arial" w:cs="Arial"/>
          <w:sz w:val="24"/>
          <w:szCs w:val="24"/>
        </w:rPr>
        <w:t xml:space="preserve"> should be attended to </w:t>
      </w:r>
      <w:r w:rsidR="00B251C7">
        <w:rPr>
          <w:rFonts w:ascii="Arial" w:hAnsi="Arial" w:cs="Arial"/>
          <w:sz w:val="24"/>
          <w:szCs w:val="24"/>
        </w:rPr>
        <w:t xml:space="preserve">or </w:t>
      </w:r>
      <w:r>
        <w:rPr>
          <w:rFonts w:ascii="Arial" w:hAnsi="Arial" w:cs="Arial"/>
          <w:sz w:val="24"/>
          <w:szCs w:val="24"/>
        </w:rPr>
        <w:t xml:space="preserve">it will </w:t>
      </w:r>
      <w:r w:rsidR="00B251C7">
        <w:rPr>
          <w:rFonts w:ascii="Arial" w:hAnsi="Arial" w:cs="Arial"/>
          <w:sz w:val="24"/>
          <w:szCs w:val="24"/>
        </w:rPr>
        <w:t>have to be referred to Provincial Departments</w:t>
      </w:r>
      <w:r>
        <w:rPr>
          <w:rFonts w:ascii="Arial" w:hAnsi="Arial" w:cs="Arial"/>
          <w:sz w:val="24"/>
          <w:szCs w:val="24"/>
        </w:rPr>
        <w:t xml:space="preserve"> b</w:t>
      </w:r>
      <w:r w:rsidR="00B251C7">
        <w:rPr>
          <w:rFonts w:ascii="Arial" w:hAnsi="Arial" w:cs="Arial"/>
          <w:sz w:val="24"/>
          <w:szCs w:val="24"/>
        </w:rPr>
        <w:t>y the Municipality</w:t>
      </w:r>
      <w:r>
        <w:rPr>
          <w:rFonts w:ascii="Arial" w:hAnsi="Arial" w:cs="Arial"/>
          <w:sz w:val="24"/>
          <w:szCs w:val="24"/>
        </w:rPr>
        <w:t>. The Municipality</w:t>
      </w:r>
      <w:r w:rsidR="00B251C7">
        <w:rPr>
          <w:rFonts w:ascii="Arial" w:hAnsi="Arial" w:cs="Arial"/>
          <w:sz w:val="24"/>
          <w:szCs w:val="24"/>
        </w:rPr>
        <w:t xml:space="preserve"> has its own Spatial Framework and Zoning Plans, </w:t>
      </w:r>
      <w:r>
        <w:rPr>
          <w:rFonts w:ascii="Arial" w:hAnsi="Arial" w:cs="Arial"/>
          <w:sz w:val="24"/>
          <w:szCs w:val="24"/>
        </w:rPr>
        <w:t xml:space="preserve">which means </w:t>
      </w:r>
      <w:r w:rsidR="00A52138">
        <w:rPr>
          <w:rFonts w:ascii="Arial" w:hAnsi="Arial" w:cs="Arial"/>
          <w:sz w:val="24"/>
          <w:szCs w:val="24"/>
        </w:rPr>
        <w:t>a quicker pace than before and will facilitate development.</w:t>
      </w:r>
    </w:p>
    <w:p w:rsidR="00A52138" w:rsidRDefault="00A52138" w:rsidP="00B251C7">
      <w:pPr>
        <w:jc w:val="both"/>
        <w:rPr>
          <w:rFonts w:ascii="Arial" w:hAnsi="Arial" w:cs="Arial"/>
          <w:sz w:val="24"/>
          <w:szCs w:val="24"/>
        </w:rPr>
      </w:pPr>
    </w:p>
    <w:p w:rsidR="00A52138" w:rsidRDefault="00A52138" w:rsidP="00A52138">
      <w:pPr>
        <w:pStyle w:val="ListParagraph"/>
        <w:numPr>
          <w:ilvl w:val="0"/>
          <w:numId w:val="5"/>
        </w:numPr>
        <w:jc w:val="both"/>
        <w:rPr>
          <w:rFonts w:ascii="Arial" w:hAnsi="Arial" w:cs="Arial"/>
          <w:sz w:val="24"/>
          <w:szCs w:val="24"/>
        </w:rPr>
      </w:pPr>
      <w:r w:rsidRPr="00A52138">
        <w:rPr>
          <w:rFonts w:ascii="Arial" w:hAnsi="Arial" w:cs="Arial"/>
          <w:sz w:val="24"/>
          <w:szCs w:val="24"/>
        </w:rPr>
        <w:t>Sustainable Land Development</w:t>
      </w:r>
    </w:p>
    <w:p w:rsidR="00A52138" w:rsidRDefault="00A52138" w:rsidP="00A52138">
      <w:pPr>
        <w:jc w:val="both"/>
        <w:rPr>
          <w:rFonts w:ascii="Arial" w:hAnsi="Arial" w:cs="Arial"/>
          <w:sz w:val="24"/>
          <w:szCs w:val="24"/>
        </w:rPr>
      </w:pPr>
      <w:r>
        <w:rPr>
          <w:rFonts w:ascii="Arial" w:hAnsi="Arial" w:cs="Arial"/>
          <w:sz w:val="24"/>
          <w:szCs w:val="24"/>
        </w:rPr>
        <w:t>In this area, the development is as important to address as integra</w:t>
      </w:r>
      <w:r w:rsidR="00C76364">
        <w:rPr>
          <w:rFonts w:ascii="Arial" w:hAnsi="Arial" w:cs="Arial"/>
          <w:sz w:val="24"/>
          <w:szCs w:val="24"/>
        </w:rPr>
        <w:t>tion, through densification and</w:t>
      </w:r>
      <w:r>
        <w:rPr>
          <w:rFonts w:ascii="Arial" w:hAnsi="Arial" w:cs="Arial"/>
          <w:sz w:val="24"/>
          <w:szCs w:val="24"/>
        </w:rPr>
        <w:t xml:space="preserve"> planning.</w:t>
      </w:r>
    </w:p>
    <w:p w:rsidR="00A52138" w:rsidRDefault="00A52138" w:rsidP="00A52138">
      <w:pPr>
        <w:pStyle w:val="ListParagraph"/>
        <w:numPr>
          <w:ilvl w:val="0"/>
          <w:numId w:val="5"/>
        </w:numPr>
        <w:jc w:val="both"/>
        <w:rPr>
          <w:rFonts w:ascii="Arial" w:hAnsi="Arial" w:cs="Arial"/>
          <w:sz w:val="24"/>
          <w:szCs w:val="24"/>
        </w:rPr>
      </w:pPr>
      <w:r w:rsidRPr="00A52138">
        <w:rPr>
          <w:rFonts w:ascii="Arial" w:hAnsi="Arial" w:cs="Arial"/>
          <w:sz w:val="24"/>
          <w:szCs w:val="24"/>
        </w:rPr>
        <w:t>Speedy Land Development</w:t>
      </w:r>
    </w:p>
    <w:p w:rsidR="00A52138" w:rsidRPr="00A52138" w:rsidRDefault="00A52138" w:rsidP="00A52138">
      <w:pPr>
        <w:jc w:val="both"/>
        <w:rPr>
          <w:rFonts w:ascii="Arial" w:hAnsi="Arial" w:cs="Arial"/>
          <w:sz w:val="24"/>
          <w:szCs w:val="24"/>
        </w:rPr>
      </w:pPr>
      <w:r>
        <w:rPr>
          <w:rFonts w:ascii="Arial" w:hAnsi="Arial" w:cs="Arial"/>
          <w:sz w:val="24"/>
          <w:szCs w:val="24"/>
        </w:rPr>
        <w:t xml:space="preserve">Achievable by </w:t>
      </w:r>
      <w:proofErr w:type="gramStart"/>
      <w:r>
        <w:rPr>
          <w:rFonts w:ascii="Arial" w:hAnsi="Arial" w:cs="Arial"/>
          <w:sz w:val="24"/>
          <w:szCs w:val="24"/>
        </w:rPr>
        <w:t>developing  their</w:t>
      </w:r>
      <w:proofErr w:type="gramEnd"/>
      <w:r>
        <w:rPr>
          <w:rFonts w:ascii="Arial" w:hAnsi="Arial" w:cs="Arial"/>
          <w:sz w:val="24"/>
          <w:szCs w:val="24"/>
        </w:rPr>
        <w:t xml:space="preserve"> own Spatial Framework and land use.</w:t>
      </w:r>
    </w:p>
    <w:p w:rsidR="006E4412" w:rsidRPr="00474FA6" w:rsidRDefault="006E4412" w:rsidP="00474FA6">
      <w:pPr>
        <w:jc w:val="both"/>
        <w:rPr>
          <w:rFonts w:ascii="Arial" w:hAnsi="Arial" w:cs="Arial"/>
          <w:sz w:val="24"/>
          <w:szCs w:val="24"/>
        </w:rPr>
      </w:pPr>
    </w:p>
    <w:p w:rsidR="00C20D48" w:rsidRPr="006D5333" w:rsidRDefault="00C04425" w:rsidP="00C76364">
      <w:pPr>
        <w:pStyle w:val="ListParagraph"/>
        <w:numPr>
          <w:ilvl w:val="1"/>
          <w:numId w:val="2"/>
        </w:numPr>
        <w:ind w:left="90" w:firstLine="0"/>
        <w:jc w:val="both"/>
        <w:rPr>
          <w:rFonts w:ascii="Arial" w:hAnsi="Arial" w:cs="Arial"/>
          <w:sz w:val="24"/>
          <w:szCs w:val="24"/>
        </w:rPr>
      </w:pPr>
      <w:r w:rsidRPr="006D5333">
        <w:rPr>
          <w:rFonts w:ascii="Arial" w:hAnsi="Arial" w:cs="Arial"/>
          <w:sz w:val="24"/>
          <w:szCs w:val="24"/>
        </w:rPr>
        <w:lastRenderedPageBreak/>
        <w:t>Social Context</w:t>
      </w:r>
    </w:p>
    <w:p w:rsidR="00C04425" w:rsidRPr="006D5333" w:rsidRDefault="00C04425" w:rsidP="00C76364">
      <w:pPr>
        <w:pStyle w:val="ListParagraph"/>
        <w:numPr>
          <w:ilvl w:val="2"/>
          <w:numId w:val="2"/>
        </w:numPr>
        <w:ind w:left="90" w:firstLine="0"/>
        <w:jc w:val="both"/>
        <w:rPr>
          <w:rFonts w:ascii="Arial" w:hAnsi="Arial" w:cs="Arial"/>
          <w:sz w:val="24"/>
          <w:szCs w:val="24"/>
        </w:rPr>
      </w:pPr>
      <w:r w:rsidRPr="006D5333">
        <w:rPr>
          <w:rFonts w:ascii="Arial" w:hAnsi="Arial" w:cs="Arial"/>
          <w:sz w:val="24"/>
          <w:szCs w:val="24"/>
        </w:rPr>
        <w:t>Social Analysis: Poverty Al</w:t>
      </w:r>
      <w:r w:rsidR="006D5333" w:rsidRPr="006D5333">
        <w:rPr>
          <w:rFonts w:ascii="Arial" w:hAnsi="Arial" w:cs="Arial"/>
          <w:sz w:val="24"/>
          <w:szCs w:val="24"/>
        </w:rPr>
        <w:t>l</w:t>
      </w:r>
      <w:r w:rsidRPr="006D5333">
        <w:rPr>
          <w:rFonts w:ascii="Arial" w:hAnsi="Arial" w:cs="Arial"/>
          <w:sz w:val="24"/>
          <w:szCs w:val="24"/>
        </w:rPr>
        <w:t>eviation and Gender-Specific Issues</w:t>
      </w:r>
      <w:r w:rsidR="00C76364">
        <w:rPr>
          <w:rFonts w:ascii="Arial" w:hAnsi="Arial" w:cs="Arial"/>
          <w:sz w:val="24"/>
          <w:szCs w:val="24"/>
        </w:rPr>
        <w:t>.</w:t>
      </w:r>
    </w:p>
    <w:p w:rsidR="006D5333" w:rsidRDefault="006D5333" w:rsidP="006D5333">
      <w:pPr>
        <w:jc w:val="both"/>
        <w:rPr>
          <w:rFonts w:ascii="Arial" w:hAnsi="Arial" w:cs="Arial"/>
          <w:sz w:val="24"/>
          <w:szCs w:val="24"/>
        </w:rPr>
      </w:pPr>
      <w:r>
        <w:rPr>
          <w:rFonts w:ascii="Arial" w:hAnsi="Arial" w:cs="Arial"/>
          <w:sz w:val="24"/>
          <w:szCs w:val="24"/>
        </w:rPr>
        <w:t>Poverty may be defined as a lack of resources to meet basic needs, such as adequate food, clothing, shelter and basic amenities.  It also represents the inability to meet higher-order needs, such as the need for personal fulfillment, recreation and freedom.  The determinants of poverty are often seen as income-related factors.  People with insufficient income normally develop strategies to cope with the problem.  Their ability to implement these strategies is an important indicator of the extent of their poverty.</w:t>
      </w:r>
    </w:p>
    <w:p w:rsidR="006D5333" w:rsidRDefault="006D5333" w:rsidP="006D5333">
      <w:pPr>
        <w:jc w:val="both"/>
        <w:rPr>
          <w:rFonts w:ascii="Arial" w:hAnsi="Arial" w:cs="Arial"/>
          <w:sz w:val="24"/>
          <w:szCs w:val="24"/>
        </w:rPr>
      </w:pPr>
      <w:r>
        <w:rPr>
          <w:rFonts w:ascii="Arial" w:hAnsi="Arial" w:cs="Arial"/>
          <w:sz w:val="24"/>
          <w:szCs w:val="24"/>
        </w:rPr>
        <w:t>In determining who the poor really are, one has to jud</w:t>
      </w:r>
      <w:r w:rsidR="006D628B">
        <w:rPr>
          <w:rFonts w:ascii="Arial" w:hAnsi="Arial" w:cs="Arial"/>
          <w:sz w:val="24"/>
          <w:szCs w:val="24"/>
        </w:rPr>
        <w:t xml:space="preserve">ge who </w:t>
      </w:r>
      <w:proofErr w:type="gramStart"/>
      <w:r w:rsidR="006D628B">
        <w:rPr>
          <w:rFonts w:ascii="Arial" w:hAnsi="Arial" w:cs="Arial"/>
          <w:sz w:val="24"/>
          <w:szCs w:val="24"/>
        </w:rPr>
        <w:t xml:space="preserve">is most at risk of being </w:t>
      </w:r>
      <w:r>
        <w:rPr>
          <w:rFonts w:ascii="Arial" w:hAnsi="Arial" w:cs="Arial"/>
          <w:sz w:val="24"/>
          <w:szCs w:val="24"/>
        </w:rPr>
        <w:t>poor</w:t>
      </w:r>
      <w:proofErr w:type="gramEnd"/>
      <w:r>
        <w:rPr>
          <w:rFonts w:ascii="Arial" w:hAnsi="Arial" w:cs="Arial"/>
          <w:sz w:val="24"/>
          <w:szCs w:val="24"/>
        </w:rPr>
        <w:t>. Households facing extreme poverty often share similar characteristics.  For instance, there is a positive correlation between lack of education and poverty.  Other characteristics include having a young or middle-aged head of the household, living in remote areas, having limited or no access to urban transfer income</w:t>
      </w:r>
      <w:r w:rsidR="00C76364">
        <w:rPr>
          <w:rFonts w:ascii="Arial" w:hAnsi="Arial" w:cs="Arial"/>
          <w:sz w:val="24"/>
          <w:szCs w:val="24"/>
        </w:rPr>
        <w:t xml:space="preserve">. </w:t>
      </w:r>
      <w:r w:rsidR="00967CDE">
        <w:rPr>
          <w:rFonts w:ascii="Arial" w:hAnsi="Arial" w:cs="Arial"/>
          <w:sz w:val="24"/>
          <w:szCs w:val="24"/>
        </w:rPr>
        <w:t>Being completely dependent on (unreliable) remittances or even on subsistence agriculture in overpopulated areas sharply increases a household’s chances of becoming destitute.  Natural disasters, such as drought or diseases among cattle, the death of a pensioner, being abandoned by a husband, father or brother and forced resettlement or violence, may often push vulnerable households into abject poverty with little chance of escape.  It follows that, as a rule, Spatial Population Distribution and the age and gender composition of a population may provide important clues as to the level of poverty in an area.  Northern Cape has a predominantly urban character and poverty is highly visible in the informal settlements around the urban areas.</w:t>
      </w:r>
    </w:p>
    <w:p w:rsidR="00967CDE" w:rsidRDefault="00967CDE" w:rsidP="006D5333">
      <w:pPr>
        <w:jc w:val="both"/>
        <w:rPr>
          <w:rFonts w:ascii="Arial" w:hAnsi="Arial" w:cs="Arial"/>
          <w:sz w:val="24"/>
          <w:szCs w:val="24"/>
        </w:rPr>
      </w:pPr>
    </w:p>
    <w:p w:rsidR="00967CDE" w:rsidRDefault="00967CDE" w:rsidP="00C76364">
      <w:pPr>
        <w:pStyle w:val="ListParagraph"/>
        <w:numPr>
          <w:ilvl w:val="0"/>
          <w:numId w:val="2"/>
        </w:numPr>
        <w:spacing w:before="240" w:after="0"/>
        <w:jc w:val="both"/>
        <w:rPr>
          <w:rFonts w:ascii="Arial" w:hAnsi="Arial" w:cs="Arial"/>
          <w:b/>
          <w:sz w:val="24"/>
          <w:szCs w:val="24"/>
        </w:rPr>
      </w:pPr>
      <w:r>
        <w:rPr>
          <w:rFonts w:ascii="Arial" w:hAnsi="Arial" w:cs="Arial"/>
          <w:sz w:val="24"/>
          <w:szCs w:val="24"/>
        </w:rPr>
        <w:t xml:space="preserve"> </w:t>
      </w:r>
      <w:r w:rsidRPr="00967CDE">
        <w:rPr>
          <w:rFonts w:ascii="Arial" w:hAnsi="Arial" w:cs="Arial"/>
          <w:b/>
          <w:sz w:val="24"/>
          <w:szCs w:val="24"/>
        </w:rPr>
        <w:t>CURRENT HOUSING DEMAND</w:t>
      </w:r>
    </w:p>
    <w:p w:rsidR="00967CDE" w:rsidRDefault="00967CDE" w:rsidP="00967CDE">
      <w:pPr>
        <w:pStyle w:val="ListParagraph"/>
        <w:spacing w:before="240" w:after="0"/>
        <w:jc w:val="both"/>
        <w:rPr>
          <w:rFonts w:ascii="Arial" w:hAnsi="Arial" w:cs="Arial"/>
          <w:b/>
          <w:sz w:val="24"/>
          <w:szCs w:val="24"/>
        </w:rPr>
      </w:pPr>
    </w:p>
    <w:p w:rsidR="00967CDE" w:rsidRPr="00967CDE" w:rsidRDefault="00967CDE" w:rsidP="00C76364">
      <w:pPr>
        <w:pStyle w:val="ListParagraph"/>
        <w:numPr>
          <w:ilvl w:val="0"/>
          <w:numId w:val="2"/>
        </w:numPr>
        <w:spacing w:before="360" w:after="0"/>
        <w:jc w:val="both"/>
        <w:rPr>
          <w:rFonts w:ascii="Arial" w:hAnsi="Arial" w:cs="Arial"/>
          <w:b/>
          <w:sz w:val="24"/>
          <w:szCs w:val="24"/>
        </w:rPr>
      </w:pPr>
      <w:r>
        <w:rPr>
          <w:rFonts w:ascii="Arial" w:hAnsi="Arial" w:cs="Arial"/>
          <w:b/>
          <w:sz w:val="24"/>
          <w:szCs w:val="24"/>
        </w:rPr>
        <w:t xml:space="preserve"> LAND IDENTIFICATION AND SYNERGIES WITH LAND REFORM</w:t>
      </w:r>
    </w:p>
    <w:p w:rsidR="00C04425" w:rsidRDefault="00967CDE" w:rsidP="00967CDE">
      <w:pPr>
        <w:spacing w:before="360"/>
        <w:jc w:val="both"/>
        <w:rPr>
          <w:rFonts w:ascii="Arial" w:hAnsi="Arial" w:cs="Arial"/>
          <w:sz w:val="24"/>
          <w:szCs w:val="24"/>
        </w:rPr>
      </w:pPr>
      <w:r>
        <w:rPr>
          <w:rFonts w:ascii="Arial" w:hAnsi="Arial" w:cs="Arial"/>
          <w:sz w:val="24"/>
          <w:szCs w:val="24"/>
        </w:rPr>
        <w:t>Suitable land and specific land parcels identified for housing projects will need to be identified.  This issue is of vital importance as the Department of Land Affairs will now be responsible for acquiring land for housing development.  This information is important as it will ensure that housing projects are appropriately located and will provide economic opportunities for beneficiaries.</w:t>
      </w:r>
    </w:p>
    <w:p w:rsidR="00092A7E" w:rsidRDefault="00092A7E" w:rsidP="00967CDE">
      <w:pPr>
        <w:spacing w:before="360"/>
        <w:jc w:val="both"/>
        <w:rPr>
          <w:rFonts w:ascii="Arial" w:hAnsi="Arial" w:cs="Arial"/>
          <w:sz w:val="24"/>
          <w:szCs w:val="24"/>
        </w:rPr>
      </w:pPr>
      <w:r>
        <w:rPr>
          <w:rFonts w:ascii="Arial" w:hAnsi="Arial" w:cs="Arial"/>
          <w:sz w:val="24"/>
          <w:szCs w:val="24"/>
        </w:rPr>
        <w:t xml:space="preserve">It is anticipated that with rural projects, there will be </w:t>
      </w:r>
      <w:r w:rsidRPr="00092A7E">
        <w:rPr>
          <w:rFonts w:ascii="Arial" w:hAnsi="Arial" w:cs="Arial"/>
          <w:i/>
          <w:sz w:val="24"/>
          <w:szCs w:val="24"/>
        </w:rPr>
        <w:t>in-situ</w:t>
      </w:r>
      <w:r>
        <w:rPr>
          <w:rFonts w:ascii="Arial" w:hAnsi="Arial" w:cs="Arial"/>
          <w:sz w:val="24"/>
          <w:szCs w:val="24"/>
        </w:rPr>
        <w:t xml:space="preserve"> upgrades taking place.  Synergies with the Department of Land </w:t>
      </w:r>
      <w:proofErr w:type="gramStart"/>
      <w:r>
        <w:rPr>
          <w:rFonts w:ascii="Arial" w:hAnsi="Arial" w:cs="Arial"/>
          <w:sz w:val="24"/>
          <w:szCs w:val="24"/>
        </w:rPr>
        <w:t>Affairs,</w:t>
      </w:r>
      <w:proofErr w:type="gramEnd"/>
      <w:r>
        <w:rPr>
          <w:rFonts w:ascii="Arial" w:hAnsi="Arial" w:cs="Arial"/>
          <w:sz w:val="24"/>
          <w:szCs w:val="24"/>
        </w:rPr>
        <w:t xml:space="preserve"> therefore need to be </w:t>
      </w:r>
      <w:r>
        <w:rPr>
          <w:rFonts w:ascii="Arial" w:hAnsi="Arial" w:cs="Arial"/>
          <w:sz w:val="24"/>
          <w:szCs w:val="24"/>
        </w:rPr>
        <w:lastRenderedPageBreak/>
        <w:t xml:space="preserve">encouraged especially with regard to </w:t>
      </w:r>
      <w:proofErr w:type="spellStart"/>
      <w:r>
        <w:rPr>
          <w:rFonts w:ascii="Arial" w:hAnsi="Arial" w:cs="Arial"/>
          <w:sz w:val="24"/>
          <w:szCs w:val="24"/>
        </w:rPr>
        <w:t>labour</w:t>
      </w:r>
      <w:proofErr w:type="spellEnd"/>
      <w:r>
        <w:rPr>
          <w:rFonts w:ascii="Arial" w:hAnsi="Arial" w:cs="Arial"/>
          <w:sz w:val="24"/>
          <w:szCs w:val="24"/>
        </w:rPr>
        <w:t xml:space="preserve"> tenant projects.  This issue is imperative as the problem of urban sprawl will be discouraged.</w:t>
      </w:r>
    </w:p>
    <w:p w:rsidR="00092A7E" w:rsidRDefault="00092A7E" w:rsidP="00967CDE">
      <w:pPr>
        <w:spacing w:before="360"/>
        <w:jc w:val="both"/>
        <w:rPr>
          <w:rFonts w:ascii="Arial" w:hAnsi="Arial" w:cs="Arial"/>
          <w:sz w:val="24"/>
          <w:szCs w:val="24"/>
        </w:rPr>
      </w:pPr>
      <w:r>
        <w:rPr>
          <w:rFonts w:ascii="Arial" w:hAnsi="Arial" w:cs="Arial"/>
          <w:sz w:val="24"/>
          <w:szCs w:val="24"/>
        </w:rPr>
        <w:t>A policy is currently being developed to deal with the issue of farm worker housing.  With regard to this, the Municipality will need to explore the context of providing housing for farm workers.</w:t>
      </w:r>
    </w:p>
    <w:p w:rsidR="00092A7E" w:rsidRDefault="00092A7E" w:rsidP="00967CDE">
      <w:pPr>
        <w:spacing w:before="360"/>
        <w:jc w:val="both"/>
        <w:rPr>
          <w:rFonts w:ascii="Arial" w:hAnsi="Arial" w:cs="Arial"/>
          <w:sz w:val="24"/>
          <w:szCs w:val="24"/>
        </w:rPr>
      </w:pPr>
      <w:r>
        <w:rPr>
          <w:rFonts w:ascii="Arial" w:hAnsi="Arial" w:cs="Arial"/>
          <w:sz w:val="24"/>
          <w:szCs w:val="24"/>
        </w:rPr>
        <w:t>It should also be added that the five risks areas for each project are considered, before the project is submitted to the Department of Housing for consideration for example:  Availability of land (Land Audit), Sulk Services, Environmental Impact Assessment, Geotechnical Investigation Report and Social Compact (community involvement).</w:t>
      </w:r>
    </w:p>
    <w:p w:rsidR="00092A7E" w:rsidRDefault="00092A7E" w:rsidP="00C76364">
      <w:pPr>
        <w:pStyle w:val="ListParagraph"/>
        <w:numPr>
          <w:ilvl w:val="0"/>
          <w:numId w:val="2"/>
        </w:numPr>
        <w:spacing w:before="360"/>
        <w:jc w:val="both"/>
        <w:rPr>
          <w:rFonts w:ascii="Arial" w:hAnsi="Arial" w:cs="Arial"/>
          <w:b/>
          <w:sz w:val="24"/>
          <w:szCs w:val="24"/>
        </w:rPr>
      </w:pPr>
      <w:r w:rsidRPr="00092A7E">
        <w:rPr>
          <w:rFonts w:ascii="Arial" w:hAnsi="Arial" w:cs="Arial"/>
          <w:b/>
          <w:sz w:val="24"/>
          <w:szCs w:val="24"/>
        </w:rPr>
        <w:t xml:space="preserve"> OBJECTIVES AND STRATEGIES </w:t>
      </w:r>
    </w:p>
    <w:p w:rsidR="00092A7E" w:rsidRDefault="00092A7E" w:rsidP="00092A7E">
      <w:pPr>
        <w:spacing w:before="360"/>
        <w:jc w:val="both"/>
        <w:rPr>
          <w:rFonts w:ascii="Arial" w:hAnsi="Arial" w:cs="Arial"/>
          <w:sz w:val="24"/>
          <w:szCs w:val="24"/>
        </w:rPr>
      </w:pPr>
      <w:r w:rsidRPr="00092A7E">
        <w:rPr>
          <w:rFonts w:ascii="Arial" w:hAnsi="Arial" w:cs="Arial"/>
          <w:sz w:val="24"/>
          <w:szCs w:val="24"/>
        </w:rPr>
        <w:t>The Municipal objective is to set realistic housing delivery goals and plan</w:t>
      </w:r>
      <w:r>
        <w:rPr>
          <w:rFonts w:ascii="Arial" w:hAnsi="Arial" w:cs="Arial"/>
          <w:sz w:val="24"/>
          <w:szCs w:val="24"/>
        </w:rPr>
        <w:t xml:space="preserve"> and implement housing projects within the auspices of the EDP Process.</w:t>
      </w:r>
    </w:p>
    <w:p w:rsidR="00092A7E" w:rsidRDefault="00092A7E" w:rsidP="00092A7E">
      <w:pPr>
        <w:spacing w:before="360"/>
        <w:jc w:val="both"/>
        <w:rPr>
          <w:rFonts w:ascii="Arial" w:hAnsi="Arial" w:cs="Arial"/>
          <w:sz w:val="24"/>
          <w:szCs w:val="24"/>
        </w:rPr>
      </w:pPr>
      <w:r>
        <w:rPr>
          <w:rFonts w:ascii="Arial" w:hAnsi="Arial" w:cs="Arial"/>
          <w:sz w:val="24"/>
          <w:szCs w:val="24"/>
        </w:rPr>
        <w:t>The Municipal Housing Priority Issues are as follows:</w:t>
      </w:r>
    </w:p>
    <w:p w:rsidR="00092A7E" w:rsidRDefault="00092A7E" w:rsidP="00092A7E">
      <w:pPr>
        <w:pStyle w:val="ListParagraph"/>
        <w:numPr>
          <w:ilvl w:val="0"/>
          <w:numId w:val="5"/>
        </w:numPr>
        <w:spacing w:before="360"/>
        <w:jc w:val="both"/>
        <w:rPr>
          <w:rFonts w:ascii="Arial" w:hAnsi="Arial" w:cs="Arial"/>
          <w:sz w:val="24"/>
          <w:szCs w:val="24"/>
        </w:rPr>
      </w:pPr>
      <w:r w:rsidRPr="00092A7E">
        <w:rPr>
          <w:rFonts w:ascii="Arial" w:hAnsi="Arial" w:cs="Arial"/>
          <w:sz w:val="24"/>
          <w:szCs w:val="24"/>
        </w:rPr>
        <w:t>Rural Housing</w:t>
      </w:r>
    </w:p>
    <w:p w:rsidR="00092A7E" w:rsidRDefault="00092A7E" w:rsidP="00092A7E">
      <w:pPr>
        <w:pStyle w:val="ListParagraph"/>
        <w:numPr>
          <w:ilvl w:val="0"/>
          <w:numId w:val="5"/>
        </w:numPr>
        <w:spacing w:before="360"/>
        <w:jc w:val="both"/>
        <w:rPr>
          <w:rFonts w:ascii="Arial" w:hAnsi="Arial" w:cs="Arial"/>
          <w:sz w:val="24"/>
          <w:szCs w:val="24"/>
        </w:rPr>
      </w:pPr>
      <w:r>
        <w:rPr>
          <w:rFonts w:ascii="Arial" w:hAnsi="Arial" w:cs="Arial"/>
          <w:sz w:val="24"/>
          <w:szCs w:val="24"/>
        </w:rPr>
        <w:t>Urban Housing</w:t>
      </w:r>
    </w:p>
    <w:p w:rsidR="00092A7E" w:rsidRDefault="00092A7E" w:rsidP="00092A7E">
      <w:pPr>
        <w:pStyle w:val="ListParagraph"/>
        <w:numPr>
          <w:ilvl w:val="0"/>
          <w:numId w:val="5"/>
        </w:numPr>
        <w:spacing w:before="360"/>
        <w:jc w:val="both"/>
        <w:rPr>
          <w:rFonts w:ascii="Arial" w:hAnsi="Arial" w:cs="Arial"/>
          <w:sz w:val="24"/>
          <w:szCs w:val="24"/>
        </w:rPr>
      </w:pPr>
      <w:r>
        <w:rPr>
          <w:rFonts w:ascii="Arial" w:hAnsi="Arial" w:cs="Arial"/>
          <w:sz w:val="24"/>
          <w:szCs w:val="24"/>
        </w:rPr>
        <w:t>Rental Housing</w:t>
      </w:r>
    </w:p>
    <w:p w:rsidR="00092A7E" w:rsidRDefault="00092A7E" w:rsidP="00092A7E">
      <w:pPr>
        <w:pStyle w:val="ListParagraph"/>
        <w:numPr>
          <w:ilvl w:val="0"/>
          <w:numId w:val="5"/>
        </w:numPr>
        <w:spacing w:before="360"/>
        <w:jc w:val="both"/>
        <w:rPr>
          <w:rFonts w:ascii="Arial" w:hAnsi="Arial" w:cs="Arial"/>
          <w:sz w:val="24"/>
          <w:szCs w:val="24"/>
        </w:rPr>
      </w:pPr>
      <w:r>
        <w:rPr>
          <w:rFonts w:ascii="Arial" w:hAnsi="Arial" w:cs="Arial"/>
          <w:sz w:val="24"/>
          <w:szCs w:val="24"/>
        </w:rPr>
        <w:t>Capacity Building (Housing Consumer Education)</w:t>
      </w:r>
    </w:p>
    <w:p w:rsidR="00092A7E" w:rsidRDefault="00092A7E" w:rsidP="00092A7E">
      <w:pPr>
        <w:spacing w:before="360"/>
        <w:jc w:val="both"/>
        <w:rPr>
          <w:rFonts w:ascii="Arial" w:hAnsi="Arial" w:cs="Arial"/>
          <w:sz w:val="24"/>
          <w:szCs w:val="24"/>
        </w:rPr>
      </w:pPr>
    </w:p>
    <w:p w:rsidR="00092A7E" w:rsidRDefault="00607E1D" w:rsidP="00092A7E">
      <w:pPr>
        <w:spacing w:before="360"/>
        <w:jc w:val="both"/>
        <w:rPr>
          <w:rFonts w:ascii="Arial" w:hAnsi="Arial" w:cs="Arial"/>
          <w:sz w:val="24"/>
          <w:szCs w:val="24"/>
        </w:rPr>
      </w:pPr>
      <w:r>
        <w:rPr>
          <w:rFonts w:ascii="Arial" w:hAnsi="Arial" w:cs="Arial"/>
          <w:sz w:val="24"/>
          <w:szCs w:val="24"/>
        </w:rPr>
        <w:t>Within the Municipality there are middle income earners such as teachers, nurses and other government employees who require rental accommodation.</w:t>
      </w:r>
    </w:p>
    <w:p w:rsidR="00BB35C0" w:rsidRDefault="00BB35C0" w:rsidP="00092A7E">
      <w:pPr>
        <w:spacing w:before="360"/>
        <w:jc w:val="both"/>
        <w:rPr>
          <w:rFonts w:ascii="Arial" w:hAnsi="Arial" w:cs="Arial"/>
          <w:sz w:val="24"/>
          <w:szCs w:val="24"/>
        </w:rPr>
      </w:pPr>
      <w:r>
        <w:rPr>
          <w:rFonts w:ascii="Arial" w:hAnsi="Arial" w:cs="Arial"/>
          <w:sz w:val="24"/>
          <w:szCs w:val="24"/>
        </w:rPr>
        <w:t>Housing Consumer Education will also be done to those beneficiaries who are on the waiting list for a house and to those who have already received their houses.</w:t>
      </w:r>
    </w:p>
    <w:p w:rsidR="00BB35C0" w:rsidRDefault="00BB35C0" w:rsidP="00092A7E">
      <w:pPr>
        <w:spacing w:before="360"/>
        <w:jc w:val="both"/>
        <w:rPr>
          <w:rFonts w:ascii="Arial" w:hAnsi="Arial" w:cs="Arial"/>
          <w:sz w:val="24"/>
          <w:szCs w:val="24"/>
        </w:rPr>
      </w:pPr>
      <w:r>
        <w:rPr>
          <w:rFonts w:ascii="Arial" w:hAnsi="Arial" w:cs="Arial"/>
          <w:sz w:val="24"/>
          <w:szCs w:val="24"/>
        </w:rPr>
        <w:t>The Municipality also has a Help Desk for beneficiaries who require assistance from the Municipality with regard to housing related matters.</w:t>
      </w:r>
    </w:p>
    <w:p w:rsidR="00761165" w:rsidRDefault="00761165" w:rsidP="00092A7E">
      <w:pPr>
        <w:spacing w:before="360"/>
        <w:jc w:val="both"/>
        <w:rPr>
          <w:rFonts w:ascii="Arial" w:hAnsi="Arial" w:cs="Arial"/>
          <w:sz w:val="24"/>
          <w:szCs w:val="24"/>
        </w:rPr>
      </w:pPr>
    </w:p>
    <w:p w:rsidR="00BB35C0" w:rsidRDefault="00BB35C0" w:rsidP="0048196C">
      <w:pPr>
        <w:pStyle w:val="ListParagraph"/>
        <w:numPr>
          <w:ilvl w:val="0"/>
          <w:numId w:val="2"/>
        </w:numPr>
        <w:spacing w:before="360"/>
        <w:ind w:left="0" w:firstLine="0"/>
        <w:jc w:val="both"/>
        <w:rPr>
          <w:rFonts w:ascii="Arial" w:hAnsi="Arial" w:cs="Arial"/>
          <w:b/>
          <w:sz w:val="24"/>
          <w:szCs w:val="24"/>
        </w:rPr>
      </w:pPr>
      <w:r w:rsidRPr="00BB35C0">
        <w:rPr>
          <w:rFonts w:ascii="Arial" w:hAnsi="Arial" w:cs="Arial"/>
          <w:b/>
          <w:sz w:val="24"/>
          <w:szCs w:val="24"/>
        </w:rPr>
        <w:lastRenderedPageBreak/>
        <w:t>CHALLENGES</w:t>
      </w:r>
    </w:p>
    <w:p w:rsidR="00BB35C0" w:rsidRPr="0048196C" w:rsidRDefault="0048196C" w:rsidP="00BB35C0">
      <w:pPr>
        <w:pStyle w:val="ListParagraph"/>
        <w:numPr>
          <w:ilvl w:val="0"/>
          <w:numId w:val="6"/>
        </w:numPr>
        <w:spacing w:before="360"/>
        <w:jc w:val="both"/>
        <w:rPr>
          <w:rFonts w:ascii="Arial" w:hAnsi="Arial" w:cs="Arial"/>
          <w:sz w:val="24"/>
          <w:szCs w:val="24"/>
        </w:rPr>
      </w:pPr>
      <w:r>
        <w:rPr>
          <w:rFonts w:ascii="Arial" w:hAnsi="Arial" w:cs="Arial"/>
          <w:sz w:val="24"/>
          <w:szCs w:val="24"/>
        </w:rPr>
        <w:t>B</w:t>
      </w:r>
      <w:r w:rsidR="00BB35C0" w:rsidRPr="0048196C">
        <w:rPr>
          <w:rFonts w:ascii="Arial" w:hAnsi="Arial" w:cs="Arial"/>
          <w:sz w:val="24"/>
          <w:szCs w:val="24"/>
        </w:rPr>
        <w:t>ulks</w:t>
      </w:r>
    </w:p>
    <w:p w:rsidR="00BB35C0" w:rsidRDefault="00BB35C0" w:rsidP="00BB35C0">
      <w:pPr>
        <w:pStyle w:val="ListParagraph"/>
        <w:spacing w:before="360"/>
        <w:jc w:val="both"/>
        <w:rPr>
          <w:rFonts w:ascii="Arial" w:hAnsi="Arial" w:cs="Arial"/>
          <w:sz w:val="24"/>
          <w:szCs w:val="24"/>
        </w:rPr>
      </w:pPr>
      <w:r>
        <w:rPr>
          <w:rFonts w:ascii="Arial" w:hAnsi="Arial" w:cs="Arial"/>
          <w:sz w:val="24"/>
          <w:szCs w:val="24"/>
        </w:rPr>
        <w:t xml:space="preserve">One of the key risks/priorities of any Housing Project is the availability of </w:t>
      </w:r>
      <w:r w:rsidR="00761165">
        <w:rPr>
          <w:rFonts w:ascii="Arial" w:hAnsi="Arial" w:cs="Arial"/>
          <w:sz w:val="24"/>
          <w:szCs w:val="24"/>
        </w:rPr>
        <w:t>B</w:t>
      </w:r>
      <w:r w:rsidRPr="0048196C">
        <w:rPr>
          <w:rFonts w:ascii="Arial" w:hAnsi="Arial" w:cs="Arial"/>
          <w:sz w:val="24"/>
          <w:szCs w:val="24"/>
        </w:rPr>
        <w:t>ulks</w:t>
      </w:r>
      <w:r>
        <w:rPr>
          <w:rFonts w:ascii="Arial" w:hAnsi="Arial" w:cs="Arial"/>
          <w:sz w:val="24"/>
          <w:szCs w:val="24"/>
        </w:rPr>
        <w:t xml:space="preserve"> and the close liaison/co-ordination with the District Municipality will be necessary to ensure funding for proposed projects.  One strategy could be to request the District Municipality to provide a full analysis of existing and proposed </w:t>
      </w:r>
      <w:r w:rsidRPr="00C76364">
        <w:rPr>
          <w:rFonts w:ascii="Arial" w:hAnsi="Arial" w:cs="Arial"/>
          <w:sz w:val="24"/>
          <w:szCs w:val="24"/>
        </w:rPr>
        <w:t>bulk</w:t>
      </w:r>
      <w:r>
        <w:rPr>
          <w:rFonts w:ascii="Arial" w:hAnsi="Arial" w:cs="Arial"/>
          <w:sz w:val="24"/>
          <w:szCs w:val="24"/>
        </w:rPr>
        <w:t xml:space="preserve"> services.</w:t>
      </w:r>
    </w:p>
    <w:p w:rsidR="00BB35C0" w:rsidRDefault="00BB35C0" w:rsidP="00BB35C0">
      <w:pPr>
        <w:pStyle w:val="ListParagraph"/>
        <w:spacing w:before="360"/>
        <w:jc w:val="both"/>
        <w:rPr>
          <w:rFonts w:ascii="Arial" w:hAnsi="Arial" w:cs="Arial"/>
          <w:sz w:val="24"/>
          <w:szCs w:val="24"/>
        </w:rPr>
      </w:pPr>
    </w:p>
    <w:p w:rsidR="00BB35C0" w:rsidRDefault="00BB35C0" w:rsidP="00BB35C0">
      <w:pPr>
        <w:pStyle w:val="ListParagraph"/>
        <w:numPr>
          <w:ilvl w:val="0"/>
          <w:numId w:val="6"/>
        </w:numPr>
        <w:spacing w:before="360"/>
        <w:jc w:val="both"/>
        <w:rPr>
          <w:rFonts w:ascii="Arial" w:hAnsi="Arial" w:cs="Arial"/>
          <w:sz w:val="24"/>
          <w:szCs w:val="24"/>
        </w:rPr>
      </w:pPr>
      <w:r>
        <w:rPr>
          <w:rFonts w:ascii="Arial" w:hAnsi="Arial" w:cs="Arial"/>
          <w:sz w:val="24"/>
          <w:szCs w:val="24"/>
        </w:rPr>
        <w:t>Land</w:t>
      </w:r>
    </w:p>
    <w:p w:rsidR="00BB35C0" w:rsidRDefault="00BB35C0" w:rsidP="00BB35C0">
      <w:pPr>
        <w:pStyle w:val="ListParagraph"/>
        <w:spacing w:before="360"/>
        <w:jc w:val="both"/>
        <w:rPr>
          <w:rFonts w:ascii="Arial" w:hAnsi="Arial" w:cs="Arial"/>
          <w:sz w:val="24"/>
          <w:szCs w:val="24"/>
        </w:rPr>
      </w:pPr>
      <w:r>
        <w:rPr>
          <w:rFonts w:ascii="Arial" w:hAnsi="Arial" w:cs="Arial"/>
          <w:sz w:val="24"/>
          <w:szCs w:val="24"/>
        </w:rPr>
        <w:t>Identify suitable land for housing development</w:t>
      </w:r>
    </w:p>
    <w:p w:rsidR="00BB35C0" w:rsidRDefault="00BB35C0" w:rsidP="00BB35C0">
      <w:pPr>
        <w:pStyle w:val="ListParagraph"/>
        <w:spacing w:before="360"/>
        <w:jc w:val="both"/>
        <w:rPr>
          <w:rFonts w:ascii="Arial" w:hAnsi="Arial" w:cs="Arial"/>
          <w:sz w:val="24"/>
          <w:szCs w:val="24"/>
        </w:rPr>
      </w:pPr>
    </w:p>
    <w:p w:rsidR="00BB35C0" w:rsidRDefault="00BB35C0" w:rsidP="00BB35C0">
      <w:pPr>
        <w:pStyle w:val="ListParagraph"/>
        <w:numPr>
          <w:ilvl w:val="0"/>
          <w:numId w:val="6"/>
        </w:numPr>
        <w:spacing w:before="360"/>
        <w:jc w:val="both"/>
        <w:rPr>
          <w:rFonts w:ascii="Arial" w:hAnsi="Arial" w:cs="Arial"/>
          <w:sz w:val="24"/>
          <w:szCs w:val="24"/>
        </w:rPr>
      </w:pPr>
      <w:r>
        <w:rPr>
          <w:rFonts w:ascii="Arial" w:hAnsi="Arial" w:cs="Arial"/>
          <w:sz w:val="24"/>
          <w:szCs w:val="24"/>
        </w:rPr>
        <w:t>Poverty Alleviation</w:t>
      </w:r>
    </w:p>
    <w:p w:rsidR="00BB35C0" w:rsidRDefault="00BB35C0" w:rsidP="00BB35C0">
      <w:pPr>
        <w:pStyle w:val="ListParagraph"/>
        <w:spacing w:before="360"/>
        <w:jc w:val="both"/>
        <w:rPr>
          <w:rFonts w:ascii="Arial" w:hAnsi="Arial" w:cs="Arial"/>
          <w:sz w:val="24"/>
          <w:szCs w:val="24"/>
        </w:rPr>
      </w:pPr>
      <w:r>
        <w:rPr>
          <w:rFonts w:ascii="Arial" w:hAnsi="Arial" w:cs="Arial"/>
          <w:sz w:val="24"/>
          <w:szCs w:val="24"/>
        </w:rPr>
        <w:t xml:space="preserve">Housing Delivery </w:t>
      </w:r>
      <w:r w:rsidR="0048196C">
        <w:rPr>
          <w:rFonts w:ascii="Arial" w:hAnsi="Arial" w:cs="Arial"/>
          <w:sz w:val="24"/>
          <w:szCs w:val="24"/>
        </w:rPr>
        <w:t xml:space="preserve">can be used as </w:t>
      </w:r>
      <w:r>
        <w:rPr>
          <w:rFonts w:ascii="Arial" w:hAnsi="Arial" w:cs="Arial"/>
          <w:sz w:val="24"/>
          <w:szCs w:val="24"/>
        </w:rPr>
        <w:t>a catalyst for job creation and poverty alleviation.</w:t>
      </w:r>
    </w:p>
    <w:p w:rsidR="00BB35C0" w:rsidRPr="00BB35C0" w:rsidRDefault="00BB35C0" w:rsidP="00BB35C0">
      <w:pPr>
        <w:spacing w:before="360"/>
        <w:jc w:val="both"/>
        <w:rPr>
          <w:rFonts w:ascii="Arial" w:hAnsi="Arial" w:cs="Arial"/>
          <w:sz w:val="24"/>
          <w:szCs w:val="24"/>
        </w:rPr>
      </w:pPr>
    </w:p>
    <w:p w:rsidR="00BB35C0" w:rsidRDefault="00BB35C0" w:rsidP="0048196C">
      <w:pPr>
        <w:pStyle w:val="ListParagraph"/>
        <w:numPr>
          <w:ilvl w:val="0"/>
          <w:numId w:val="2"/>
        </w:numPr>
        <w:spacing w:before="360"/>
        <w:ind w:left="0" w:firstLine="0"/>
        <w:jc w:val="both"/>
        <w:rPr>
          <w:rFonts w:ascii="Arial" w:hAnsi="Arial" w:cs="Arial"/>
          <w:b/>
          <w:sz w:val="24"/>
          <w:szCs w:val="24"/>
        </w:rPr>
      </w:pPr>
      <w:r w:rsidRPr="00BB35C0">
        <w:rPr>
          <w:rFonts w:ascii="Arial" w:hAnsi="Arial" w:cs="Arial"/>
          <w:b/>
          <w:sz w:val="24"/>
          <w:szCs w:val="24"/>
        </w:rPr>
        <w:t>CURRENT HOUSING SITUATION</w:t>
      </w:r>
    </w:p>
    <w:p w:rsidR="00E91ED0" w:rsidRDefault="00E91ED0" w:rsidP="00E91ED0">
      <w:pPr>
        <w:pStyle w:val="ListParagraph"/>
        <w:spacing w:before="360"/>
        <w:jc w:val="both"/>
        <w:rPr>
          <w:rFonts w:ascii="Arial" w:hAnsi="Arial" w:cs="Arial"/>
          <w:b/>
          <w:sz w:val="24"/>
          <w:szCs w:val="24"/>
        </w:rPr>
      </w:pPr>
    </w:p>
    <w:p w:rsidR="00E91ED0" w:rsidRPr="00E91ED0" w:rsidRDefault="00E91ED0" w:rsidP="0048196C">
      <w:pPr>
        <w:pStyle w:val="ListParagraph"/>
        <w:numPr>
          <w:ilvl w:val="1"/>
          <w:numId w:val="2"/>
        </w:numPr>
        <w:spacing w:before="360"/>
        <w:ind w:left="0" w:firstLine="0"/>
        <w:jc w:val="both"/>
        <w:rPr>
          <w:rFonts w:ascii="Arial" w:hAnsi="Arial" w:cs="Arial"/>
          <w:b/>
          <w:sz w:val="24"/>
          <w:szCs w:val="24"/>
        </w:rPr>
      </w:pPr>
      <w:r w:rsidRPr="00E91ED0">
        <w:rPr>
          <w:rFonts w:ascii="Arial" w:hAnsi="Arial" w:cs="Arial"/>
          <w:b/>
          <w:sz w:val="24"/>
          <w:szCs w:val="24"/>
        </w:rPr>
        <w:t>CURRENT HOUSING PROJECTS</w:t>
      </w:r>
    </w:p>
    <w:p w:rsidR="00E91ED0" w:rsidRDefault="00E91ED0" w:rsidP="00E91ED0">
      <w:pPr>
        <w:spacing w:before="360"/>
        <w:jc w:val="both"/>
        <w:rPr>
          <w:rFonts w:ascii="Arial" w:hAnsi="Arial" w:cs="Arial"/>
          <w:b/>
          <w:sz w:val="24"/>
          <w:szCs w:val="24"/>
        </w:rPr>
      </w:pPr>
    </w:p>
    <w:tbl>
      <w:tblPr>
        <w:tblStyle w:val="TableGrid"/>
        <w:tblW w:w="0" w:type="auto"/>
        <w:tblLook w:val="04A0"/>
      </w:tblPr>
      <w:tblGrid>
        <w:gridCol w:w="1461"/>
        <w:gridCol w:w="1461"/>
        <w:gridCol w:w="1461"/>
        <w:gridCol w:w="1461"/>
        <w:gridCol w:w="1461"/>
        <w:gridCol w:w="1461"/>
      </w:tblGrid>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bl>
    <w:p w:rsidR="00E91ED0" w:rsidRDefault="00E91ED0" w:rsidP="00E91ED0">
      <w:pPr>
        <w:spacing w:before="360"/>
        <w:jc w:val="both"/>
        <w:rPr>
          <w:rFonts w:ascii="Arial" w:hAnsi="Arial" w:cs="Arial"/>
          <w:b/>
          <w:sz w:val="24"/>
          <w:szCs w:val="24"/>
        </w:rPr>
      </w:pPr>
    </w:p>
    <w:p w:rsidR="0048196C" w:rsidRDefault="0048196C" w:rsidP="00E91ED0">
      <w:pPr>
        <w:spacing w:before="360"/>
        <w:jc w:val="both"/>
        <w:rPr>
          <w:rFonts w:ascii="Arial" w:hAnsi="Arial" w:cs="Arial"/>
          <w:b/>
          <w:sz w:val="24"/>
          <w:szCs w:val="24"/>
        </w:rPr>
      </w:pPr>
    </w:p>
    <w:p w:rsidR="0048196C" w:rsidRDefault="0048196C" w:rsidP="00E91ED0">
      <w:pPr>
        <w:spacing w:before="360"/>
        <w:jc w:val="both"/>
        <w:rPr>
          <w:rFonts w:ascii="Arial" w:hAnsi="Arial" w:cs="Arial"/>
          <w:b/>
          <w:sz w:val="24"/>
          <w:szCs w:val="24"/>
        </w:rPr>
      </w:pPr>
    </w:p>
    <w:p w:rsidR="00E91ED0" w:rsidRDefault="008319AF" w:rsidP="00E91ED0">
      <w:pPr>
        <w:spacing w:before="360"/>
        <w:jc w:val="both"/>
        <w:rPr>
          <w:rFonts w:ascii="Arial" w:hAnsi="Arial" w:cs="Arial"/>
          <w:b/>
          <w:sz w:val="24"/>
          <w:szCs w:val="24"/>
        </w:rPr>
      </w:pPr>
      <w:r>
        <w:rPr>
          <w:rFonts w:ascii="Arial" w:hAnsi="Arial" w:cs="Arial"/>
          <w:b/>
          <w:sz w:val="24"/>
          <w:szCs w:val="24"/>
        </w:rPr>
        <w:t>7.2</w:t>
      </w:r>
      <w:r w:rsidR="0048196C">
        <w:rPr>
          <w:rFonts w:ascii="Arial" w:hAnsi="Arial" w:cs="Arial"/>
          <w:b/>
          <w:sz w:val="24"/>
          <w:szCs w:val="24"/>
        </w:rPr>
        <w:tab/>
      </w:r>
      <w:r>
        <w:rPr>
          <w:rFonts w:ascii="Arial" w:hAnsi="Arial" w:cs="Arial"/>
          <w:b/>
          <w:sz w:val="24"/>
          <w:szCs w:val="24"/>
        </w:rPr>
        <w:t>PLANNED PROJECTS</w:t>
      </w:r>
    </w:p>
    <w:p w:rsidR="00E91ED0" w:rsidRDefault="00E91ED0" w:rsidP="00E91ED0">
      <w:pPr>
        <w:spacing w:before="360"/>
        <w:jc w:val="both"/>
        <w:rPr>
          <w:rFonts w:ascii="Arial" w:hAnsi="Arial" w:cs="Arial"/>
          <w:b/>
          <w:sz w:val="24"/>
          <w:szCs w:val="24"/>
        </w:rPr>
      </w:pPr>
    </w:p>
    <w:tbl>
      <w:tblPr>
        <w:tblStyle w:val="TableGrid"/>
        <w:tblW w:w="0" w:type="auto"/>
        <w:tblLook w:val="04A0"/>
      </w:tblPr>
      <w:tblGrid>
        <w:gridCol w:w="1461"/>
        <w:gridCol w:w="1461"/>
        <w:gridCol w:w="1461"/>
        <w:gridCol w:w="1461"/>
        <w:gridCol w:w="1461"/>
        <w:gridCol w:w="1461"/>
      </w:tblGrid>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r w:rsidR="008319AF" w:rsidTr="008319AF">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c>
          <w:tcPr>
            <w:tcW w:w="1461" w:type="dxa"/>
          </w:tcPr>
          <w:p w:rsidR="008319AF" w:rsidRDefault="008319AF" w:rsidP="00E91ED0">
            <w:pPr>
              <w:spacing w:before="360"/>
              <w:jc w:val="both"/>
              <w:rPr>
                <w:rFonts w:ascii="Arial" w:hAnsi="Arial" w:cs="Arial"/>
                <w:b/>
                <w:sz w:val="24"/>
                <w:szCs w:val="24"/>
              </w:rPr>
            </w:pPr>
          </w:p>
        </w:tc>
      </w:tr>
    </w:tbl>
    <w:p w:rsidR="00E91ED0" w:rsidRDefault="00E91ED0" w:rsidP="00E91ED0">
      <w:pPr>
        <w:spacing w:before="360"/>
        <w:jc w:val="both"/>
        <w:rPr>
          <w:rFonts w:ascii="Arial" w:hAnsi="Arial" w:cs="Arial"/>
          <w:b/>
          <w:sz w:val="24"/>
          <w:szCs w:val="24"/>
        </w:rPr>
      </w:pPr>
    </w:p>
    <w:p w:rsidR="00E91ED0" w:rsidRDefault="00FC1C43" w:rsidP="0048196C">
      <w:pPr>
        <w:pStyle w:val="ListParagraph"/>
        <w:numPr>
          <w:ilvl w:val="0"/>
          <w:numId w:val="2"/>
        </w:numPr>
        <w:spacing w:before="360"/>
        <w:ind w:left="0" w:firstLine="0"/>
        <w:jc w:val="both"/>
        <w:rPr>
          <w:rFonts w:ascii="Arial" w:hAnsi="Arial" w:cs="Arial"/>
          <w:b/>
          <w:sz w:val="24"/>
          <w:szCs w:val="24"/>
        </w:rPr>
      </w:pPr>
      <w:r>
        <w:rPr>
          <w:rFonts w:ascii="Arial" w:hAnsi="Arial" w:cs="Arial"/>
          <w:b/>
          <w:sz w:val="24"/>
          <w:szCs w:val="24"/>
        </w:rPr>
        <w:t>INTEGTRATION WITH OTHER SECTORS</w:t>
      </w:r>
    </w:p>
    <w:p w:rsidR="00FC1C43" w:rsidRDefault="00FC1C43" w:rsidP="00FC1C43">
      <w:pPr>
        <w:spacing w:before="360"/>
        <w:jc w:val="both"/>
        <w:rPr>
          <w:rFonts w:ascii="Arial" w:hAnsi="Arial" w:cs="Arial"/>
          <w:sz w:val="24"/>
          <w:szCs w:val="24"/>
        </w:rPr>
      </w:pPr>
      <w:r>
        <w:rPr>
          <w:rFonts w:ascii="Arial" w:hAnsi="Arial" w:cs="Arial"/>
          <w:sz w:val="24"/>
          <w:szCs w:val="24"/>
        </w:rPr>
        <w:t>The Municipality’s intention is to request the District Municipality to provide a MI analysis of existing and proposed bulk services.  Housing Projects need to have the basic infrastructure before even considering the constructio</w:t>
      </w:r>
      <w:r w:rsidR="00CE765D">
        <w:rPr>
          <w:rFonts w:ascii="Arial" w:hAnsi="Arial" w:cs="Arial"/>
          <w:sz w:val="24"/>
          <w:szCs w:val="24"/>
        </w:rPr>
        <w:t xml:space="preserve">n of the house.  The </w:t>
      </w:r>
      <w:proofErr w:type="spellStart"/>
      <w:r w:rsidR="00CE765D">
        <w:rPr>
          <w:rFonts w:ascii="Arial" w:hAnsi="Arial" w:cs="Arial"/>
          <w:sz w:val="24"/>
          <w:szCs w:val="24"/>
        </w:rPr>
        <w:t>Ubuntu</w:t>
      </w:r>
      <w:proofErr w:type="spellEnd"/>
      <w:r w:rsidR="00CE765D">
        <w:rPr>
          <w:rFonts w:ascii="Arial" w:hAnsi="Arial" w:cs="Arial"/>
          <w:sz w:val="24"/>
          <w:szCs w:val="24"/>
        </w:rPr>
        <w:t xml:space="preserve"> EDP</w:t>
      </w:r>
      <w:r>
        <w:rPr>
          <w:rFonts w:ascii="Arial" w:hAnsi="Arial" w:cs="Arial"/>
          <w:sz w:val="24"/>
          <w:szCs w:val="24"/>
        </w:rPr>
        <w:t xml:space="preserve"> is must ensure it is within limits of the IDP of the District Municipality. With regard to this, the municipality will align the housing projects with the existing and proposed infrastructure.  Funding used by the District in the Municipality must be aligned with the Prioritized Housing Projects.</w:t>
      </w:r>
    </w:p>
    <w:p w:rsidR="00FC1C43" w:rsidRDefault="00FC1C43" w:rsidP="00FC1C43">
      <w:pPr>
        <w:spacing w:before="360"/>
        <w:jc w:val="both"/>
        <w:rPr>
          <w:rFonts w:ascii="Arial" w:hAnsi="Arial" w:cs="Arial"/>
          <w:sz w:val="24"/>
          <w:szCs w:val="24"/>
        </w:rPr>
      </w:pPr>
      <w:r>
        <w:rPr>
          <w:rFonts w:ascii="Arial" w:hAnsi="Arial" w:cs="Arial"/>
          <w:sz w:val="24"/>
          <w:szCs w:val="24"/>
        </w:rPr>
        <w:t>Other essential services that the residents rely on are Schools, Clinics, Community Halls, Churches and Sports Fields.  With this in mind, the importance of the integration becomes cardinal.</w:t>
      </w:r>
    </w:p>
    <w:p w:rsidR="00D03AA2" w:rsidRDefault="00D03AA2" w:rsidP="00FC1C43">
      <w:pPr>
        <w:spacing w:before="360"/>
        <w:jc w:val="both"/>
        <w:rPr>
          <w:rFonts w:ascii="Arial" w:hAnsi="Arial" w:cs="Arial"/>
          <w:sz w:val="24"/>
          <w:szCs w:val="24"/>
        </w:rPr>
      </w:pPr>
      <w:r>
        <w:rPr>
          <w:rFonts w:ascii="Arial" w:hAnsi="Arial" w:cs="Arial"/>
          <w:sz w:val="24"/>
          <w:szCs w:val="24"/>
        </w:rPr>
        <w:t>Interest was indicated to assist beneficiaries in establishing community gardens.  With reference to this, women empowerment will ensue, whereby they are able to support their families by the sale of these products.</w:t>
      </w:r>
    </w:p>
    <w:p w:rsidR="00D03AA2" w:rsidRDefault="00D03AA2" w:rsidP="00D03AA2">
      <w:pPr>
        <w:pStyle w:val="ListParagraph"/>
        <w:numPr>
          <w:ilvl w:val="0"/>
          <w:numId w:val="3"/>
        </w:numPr>
        <w:spacing w:before="360"/>
        <w:jc w:val="both"/>
        <w:rPr>
          <w:rFonts w:ascii="Arial" w:hAnsi="Arial" w:cs="Arial"/>
          <w:sz w:val="24"/>
          <w:szCs w:val="24"/>
        </w:rPr>
      </w:pPr>
      <w:r>
        <w:rPr>
          <w:rFonts w:ascii="Arial" w:hAnsi="Arial" w:cs="Arial"/>
          <w:sz w:val="24"/>
          <w:szCs w:val="24"/>
        </w:rPr>
        <w:t>Housing Institutional Framework</w:t>
      </w:r>
    </w:p>
    <w:p w:rsidR="00D03AA2" w:rsidRDefault="00D03AA2" w:rsidP="00D03AA2">
      <w:pPr>
        <w:spacing w:before="360"/>
        <w:jc w:val="both"/>
        <w:rPr>
          <w:rFonts w:ascii="Arial" w:hAnsi="Arial" w:cs="Arial"/>
          <w:sz w:val="24"/>
          <w:szCs w:val="24"/>
        </w:rPr>
      </w:pPr>
      <w:r>
        <w:rPr>
          <w:rFonts w:ascii="Arial" w:hAnsi="Arial" w:cs="Arial"/>
          <w:sz w:val="24"/>
          <w:szCs w:val="24"/>
        </w:rPr>
        <w:lastRenderedPageBreak/>
        <w:t>The Municipality has been assisted in terms of staff training by the Department of Housing.  The training has been centered on the Management of Housing Projects.</w:t>
      </w:r>
    </w:p>
    <w:p w:rsidR="00D03AA2" w:rsidRDefault="00D03AA2" w:rsidP="00D03AA2">
      <w:pPr>
        <w:spacing w:before="360"/>
        <w:jc w:val="both"/>
        <w:rPr>
          <w:rFonts w:ascii="Arial" w:hAnsi="Arial" w:cs="Arial"/>
          <w:b/>
          <w:sz w:val="24"/>
          <w:szCs w:val="24"/>
        </w:rPr>
      </w:pPr>
      <w:r w:rsidRPr="0048196C">
        <w:rPr>
          <w:rFonts w:ascii="Arial" w:hAnsi="Arial" w:cs="Arial"/>
          <w:b/>
          <w:sz w:val="24"/>
          <w:szCs w:val="24"/>
        </w:rPr>
        <w:t>9</w:t>
      </w:r>
      <w:r w:rsidR="004C6D00" w:rsidRPr="0048196C">
        <w:rPr>
          <w:rFonts w:ascii="Arial" w:hAnsi="Arial" w:cs="Arial"/>
          <w:b/>
          <w:sz w:val="24"/>
          <w:szCs w:val="24"/>
        </w:rPr>
        <w:t>.</w:t>
      </w:r>
      <w:r w:rsidR="0048196C">
        <w:rPr>
          <w:rFonts w:ascii="Arial" w:hAnsi="Arial" w:cs="Arial"/>
          <w:sz w:val="24"/>
          <w:szCs w:val="24"/>
        </w:rPr>
        <w:tab/>
      </w:r>
      <w:r w:rsidR="004C6D00" w:rsidRPr="004C6D00">
        <w:rPr>
          <w:rFonts w:ascii="Arial" w:hAnsi="Arial" w:cs="Arial"/>
          <w:b/>
          <w:sz w:val="24"/>
          <w:szCs w:val="24"/>
        </w:rPr>
        <w:t>SPATIAL DEVELOPMENT PLAN</w:t>
      </w:r>
    </w:p>
    <w:p w:rsidR="004C6D00" w:rsidRDefault="004C6D00" w:rsidP="00D03AA2">
      <w:pPr>
        <w:spacing w:before="360"/>
        <w:jc w:val="both"/>
        <w:rPr>
          <w:rFonts w:ascii="Arial" w:hAnsi="Arial" w:cs="Arial"/>
          <w:sz w:val="24"/>
          <w:szCs w:val="24"/>
        </w:rPr>
      </w:pPr>
      <w:r w:rsidRPr="00CE765D">
        <w:rPr>
          <w:rFonts w:ascii="Arial" w:hAnsi="Arial" w:cs="Arial"/>
          <w:sz w:val="24"/>
          <w:szCs w:val="24"/>
        </w:rPr>
        <w:t>Refer to District Municipality Plan</w:t>
      </w:r>
    </w:p>
    <w:p w:rsidR="004C6D00" w:rsidRPr="0048196C" w:rsidRDefault="004C6D00" w:rsidP="0048196C">
      <w:pPr>
        <w:pStyle w:val="ListParagraph"/>
        <w:numPr>
          <w:ilvl w:val="0"/>
          <w:numId w:val="10"/>
        </w:numPr>
        <w:spacing w:before="360"/>
        <w:ind w:left="0" w:firstLine="0"/>
        <w:jc w:val="both"/>
        <w:rPr>
          <w:rFonts w:ascii="Arial" w:hAnsi="Arial" w:cs="Arial"/>
          <w:b/>
          <w:sz w:val="24"/>
          <w:szCs w:val="24"/>
        </w:rPr>
      </w:pPr>
      <w:r w:rsidRPr="0048196C">
        <w:rPr>
          <w:rFonts w:ascii="Arial" w:hAnsi="Arial" w:cs="Arial"/>
          <w:b/>
          <w:sz w:val="24"/>
          <w:szCs w:val="24"/>
        </w:rPr>
        <w:t>CONCLUSION AND RECOMMENDATIONS</w:t>
      </w:r>
    </w:p>
    <w:p w:rsidR="004C6D00" w:rsidRDefault="004C6D00" w:rsidP="004C6D00">
      <w:pPr>
        <w:spacing w:before="360"/>
        <w:jc w:val="both"/>
        <w:rPr>
          <w:rFonts w:ascii="Arial" w:hAnsi="Arial" w:cs="Arial"/>
          <w:sz w:val="24"/>
          <w:szCs w:val="24"/>
        </w:rPr>
      </w:pPr>
      <w:r>
        <w:rPr>
          <w:rFonts w:ascii="Arial" w:hAnsi="Arial" w:cs="Arial"/>
          <w:sz w:val="24"/>
          <w:szCs w:val="24"/>
        </w:rPr>
        <w:t>Project Planning</w:t>
      </w:r>
    </w:p>
    <w:p w:rsidR="004C6D00" w:rsidRDefault="004C6D00" w:rsidP="004C6D00">
      <w:pPr>
        <w:pStyle w:val="ListParagraph"/>
        <w:numPr>
          <w:ilvl w:val="0"/>
          <w:numId w:val="7"/>
        </w:numPr>
        <w:spacing w:before="360"/>
        <w:jc w:val="both"/>
        <w:rPr>
          <w:rFonts w:ascii="Arial" w:hAnsi="Arial" w:cs="Arial"/>
          <w:sz w:val="24"/>
          <w:szCs w:val="24"/>
        </w:rPr>
      </w:pPr>
      <w:r>
        <w:rPr>
          <w:rFonts w:ascii="Arial" w:hAnsi="Arial" w:cs="Arial"/>
          <w:sz w:val="24"/>
          <w:szCs w:val="24"/>
        </w:rPr>
        <w:t xml:space="preserve"> Scheduling of Projects will be done systematically in consideration of availability of water and funding for Bulk Services.</w:t>
      </w:r>
    </w:p>
    <w:p w:rsidR="004C6D00" w:rsidRDefault="004C6D00" w:rsidP="004C6D00">
      <w:pPr>
        <w:pStyle w:val="ListParagraph"/>
        <w:numPr>
          <w:ilvl w:val="0"/>
          <w:numId w:val="7"/>
        </w:numPr>
        <w:spacing w:before="360"/>
        <w:jc w:val="both"/>
        <w:rPr>
          <w:rFonts w:ascii="Arial" w:hAnsi="Arial" w:cs="Arial"/>
          <w:sz w:val="24"/>
          <w:szCs w:val="24"/>
        </w:rPr>
      </w:pPr>
      <w:r>
        <w:rPr>
          <w:rFonts w:ascii="Arial" w:hAnsi="Arial" w:cs="Arial"/>
          <w:sz w:val="24"/>
          <w:szCs w:val="24"/>
        </w:rPr>
        <w:t>Scheduling of projects for implementation to be done by both the Technical Unit and the Housing Unit.</w:t>
      </w:r>
    </w:p>
    <w:p w:rsidR="004C6D00" w:rsidRDefault="004C6D00" w:rsidP="004C6D00">
      <w:pPr>
        <w:pStyle w:val="ListParagraph"/>
        <w:numPr>
          <w:ilvl w:val="0"/>
          <w:numId w:val="7"/>
        </w:numPr>
        <w:spacing w:before="360"/>
        <w:jc w:val="both"/>
        <w:rPr>
          <w:rFonts w:ascii="Arial" w:hAnsi="Arial" w:cs="Arial"/>
          <w:sz w:val="24"/>
          <w:szCs w:val="24"/>
        </w:rPr>
      </w:pPr>
      <w:r>
        <w:rPr>
          <w:rFonts w:ascii="Arial" w:hAnsi="Arial" w:cs="Arial"/>
          <w:sz w:val="24"/>
          <w:szCs w:val="24"/>
        </w:rPr>
        <w:t>Planned Projects to be realistic and not ambition based.</w:t>
      </w:r>
    </w:p>
    <w:p w:rsidR="004C6D00" w:rsidRDefault="004C6D00" w:rsidP="004C6D00">
      <w:pPr>
        <w:pStyle w:val="ListParagraph"/>
        <w:numPr>
          <w:ilvl w:val="0"/>
          <w:numId w:val="7"/>
        </w:numPr>
        <w:spacing w:before="360"/>
        <w:jc w:val="both"/>
        <w:rPr>
          <w:rFonts w:ascii="Arial" w:hAnsi="Arial" w:cs="Arial"/>
          <w:sz w:val="24"/>
          <w:szCs w:val="24"/>
        </w:rPr>
      </w:pPr>
      <w:r>
        <w:rPr>
          <w:rFonts w:ascii="Arial" w:hAnsi="Arial" w:cs="Arial"/>
          <w:sz w:val="24"/>
          <w:szCs w:val="24"/>
        </w:rPr>
        <w:t>Monitoring and evaluation of projects to be done by both the Technical Unit and the Housing Unit.</w:t>
      </w:r>
    </w:p>
    <w:p w:rsidR="004C6D00" w:rsidRDefault="004C6D00" w:rsidP="004C6D00">
      <w:pPr>
        <w:pStyle w:val="ListParagraph"/>
        <w:numPr>
          <w:ilvl w:val="0"/>
          <w:numId w:val="7"/>
        </w:numPr>
        <w:spacing w:before="360"/>
        <w:jc w:val="both"/>
        <w:rPr>
          <w:rFonts w:ascii="Arial" w:hAnsi="Arial" w:cs="Arial"/>
          <w:sz w:val="24"/>
          <w:szCs w:val="24"/>
        </w:rPr>
      </w:pPr>
      <w:r>
        <w:rPr>
          <w:rFonts w:ascii="Arial" w:hAnsi="Arial" w:cs="Arial"/>
          <w:sz w:val="24"/>
          <w:szCs w:val="24"/>
        </w:rPr>
        <w:t>The Municipality is to appoint Project M</w:t>
      </w:r>
      <w:r w:rsidR="0048196C">
        <w:rPr>
          <w:rFonts w:ascii="Arial" w:hAnsi="Arial" w:cs="Arial"/>
          <w:sz w:val="24"/>
          <w:szCs w:val="24"/>
        </w:rPr>
        <w:t xml:space="preserve">anagers and Implementing Agents. </w:t>
      </w:r>
      <w:r>
        <w:rPr>
          <w:rFonts w:ascii="Arial" w:hAnsi="Arial" w:cs="Arial"/>
          <w:sz w:val="24"/>
          <w:szCs w:val="24"/>
        </w:rPr>
        <w:t>Performanc</w:t>
      </w:r>
      <w:r w:rsidR="0048196C">
        <w:rPr>
          <w:rFonts w:ascii="Arial" w:hAnsi="Arial" w:cs="Arial"/>
          <w:sz w:val="24"/>
          <w:szCs w:val="24"/>
        </w:rPr>
        <w:t>e Contracts with set timeframes should be in place.</w:t>
      </w:r>
    </w:p>
    <w:p w:rsidR="004C6D00" w:rsidRDefault="004C6D00" w:rsidP="004C6D00">
      <w:pPr>
        <w:pStyle w:val="ListParagraph"/>
        <w:spacing w:before="360"/>
        <w:ind w:left="360"/>
        <w:jc w:val="both"/>
        <w:rPr>
          <w:rFonts w:ascii="Arial" w:hAnsi="Arial" w:cs="Arial"/>
          <w:sz w:val="24"/>
          <w:szCs w:val="24"/>
        </w:rPr>
      </w:pPr>
    </w:p>
    <w:p w:rsidR="004C6D00" w:rsidRDefault="004C6D00" w:rsidP="00425D44">
      <w:pPr>
        <w:pStyle w:val="ListParagraph"/>
        <w:numPr>
          <w:ilvl w:val="0"/>
          <w:numId w:val="6"/>
        </w:numPr>
        <w:spacing w:before="360"/>
        <w:jc w:val="both"/>
        <w:rPr>
          <w:rFonts w:ascii="Arial" w:hAnsi="Arial" w:cs="Arial"/>
          <w:sz w:val="24"/>
          <w:szCs w:val="24"/>
        </w:rPr>
      </w:pPr>
      <w:r>
        <w:rPr>
          <w:rFonts w:ascii="Arial" w:hAnsi="Arial" w:cs="Arial"/>
          <w:sz w:val="24"/>
          <w:szCs w:val="24"/>
        </w:rPr>
        <w:t xml:space="preserve">Ensure that contractors adhere to quality standards as set by </w:t>
      </w:r>
      <w:r w:rsidRPr="0048196C">
        <w:rPr>
          <w:rFonts w:ascii="Arial" w:hAnsi="Arial" w:cs="Arial"/>
          <w:sz w:val="24"/>
          <w:szCs w:val="24"/>
        </w:rPr>
        <w:t>NHREIC</w:t>
      </w:r>
      <w:r>
        <w:rPr>
          <w:rFonts w:ascii="Arial" w:hAnsi="Arial" w:cs="Arial"/>
          <w:sz w:val="24"/>
          <w:szCs w:val="24"/>
        </w:rPr>
        <w:t xml:space="preserve"> and SABS</w:t>
      </w:r>
      <w:r w:rsidR="00425D44">
        <w:rPr>
          <w:rFonts w:ascii="Arial" w:hAnsi="Arial" w:cs="Arial"/>
          <w:sz w:val="24"/>
          <w:szCs w:val="24"/>
        </w:rPr>
        <w:t xml:space="preserve"> respectively and refrain from compromising these standards to the detriment of maximization of Profit Margins.</w:t>
      </w:r>
    </w:p>
    <w:p w:rsidR="00425D44" w:rsidRDefault="00425D44" w:rsidP="004C6D00">
      <w:pPr>
        <w:pStyle w:val="ListParagraph"/>
        <w:spacing w:before="360"/>
        <w:ind w:left="360"/>
        <w:jc w:val="both"/>
        <w:rPr>
          <w:rFonts w:ascii="Arial" w:hAnsi="Arial" w:cs="Arial"/>
          <w:sz w:val="24"/>
          <w:szCs w:val="24"/>
        </w:rPr>
      </w:pPr>
    </w:p>
    <w:p w:rsidR="00425D44" w:rsidRDefault="00425D44" w:rsidP="00425D44">
      <w:pPr>
        <w:pStyle w:val="ListParagraph"/>
        <w:numPr>
          <w:ilvl w:val="0"/>
          <w:numId w:val="6"/>
        </w:numPr>
        <w:spacing w:before="360"/>
        <w:jc w:val="both"/>
        <w:rPr>
          <w:rFonts w:ascii="Arial" w:hAnsi="Arial" w:cs="Arial"/>
          <w:sz w:val="24"/>
          <w:szCs w:val="24"/>
        </w:rPr>
      </w:pPr>
      <w:r>
        <w:rPr>
          <w:rFonts w:ascii="Arial" w:hAnsi="Arial" w:cs="Arial"/>
          <w:sz w:val="24"/>
          <w:szCs w:val="24"/>
        </w:rPr>
        <w:t xml:space="preserve">That the Municipality ensures the incorporation of </w:t>
      </w:r>
      <w:r w:rsidRPr="0048196C">
        <w:rPr>
          <w:rFonts w:ascii="Arial" w:hAnsi="Arial" w:cs="Arial"/>
          <w:sz w:val="24"/>
          <w:szCs w:val="24"/>
        </w:rPr>
        <w:t>EPWP and PHP</w:t>
      </w:r>
      <w:r>
        <w:rPr>
          <w:rFonts w:ascii="Arial" w:hAnsi="Arial" w:cs="Arial"/>
          <w:sz w:val="24"/>
          <w:szCs w:val="24"/>
        </w:rPr>
        <w:t xml:space="preserve"> in the implementation of the projects.</w:t>
      </w:r>
    </w:p>
    <w:p w:rsidR="00425D44" w:rsidRPr="00425D44" w:rsidRDefault="00425D44" w:rsidP="00425D44">
      <w:pPr>
        <w:pStyle w:val="ListParagraph"/>
        <w:rPr>
          <w:rFonts w:ascii="Arial" w:hAnsi="Arial" w:cs="Arial"/>
          <w:sz w:val="24"/>
          <w:szCs w:val="24"/>
        </w:rPr>
      </w:pPr>
    </w:p>
    <w:p w:rsidR="00425D44" w:rsidRDefault="00425D44" w:rsidP="00425D44">
      <w:pPr>
        <w:pStyle w:val="ListParagraph"/>
        <w:numPr>
          <w:ilvl w:val="0"/>
          <w:numId w:val="6"/>
        </w:numPr>
        <w:spacing w:before="360"/>
        <w:jc w:val="both"/>
        <w:rPr>
          <w:rFonts w:ascii="Arial" w:hAnsi="Arial" w:cs="Arial"/>
          <w:sz w:val="24"/>
          <w:szCs w:val="24"/>
        </w:rPr>
      </w:pPr>
      <w:r>
        <w:rPr>
          <w:rFonts w:ascii="Arial" w:hAnsi="Arial" w:cs="Arial"/>
          <w:sz w:val="24"/>
          <w:szCs w:val="24"/>
        </w:rPr>
        <w:t>Revision of Housing Plan</w:t>
      </w:r>
    </w:p>
    <w:p w:rsidR="00425D44" w:rsidRPr="00425D44" w:rsidRDefault="00425D44" w:rsidP="00425D44">
      <w:pPr>
        <w:pStyle w:val="ListParagraph"/>
        <w:rPr>
          <w:rFonts w:ascii="Arial" w:hAnsi="Arial" w:cs="Arial"/>
          <w:sz w:val="24"/>
          <w:szCs w:val="24"/>
        </w:rPr>
      </w:pPr>
    </w:p>
    <w:p w:rsidR="00425D44" w:rsidRPr="004C6D00" w:rsidRDefault="00425D44" w:rsidP="00425D44">
      <w:pPr>
        <w:pStyle w:val="ListParagraph"/>
        <w:numPr>
          <w:ilvl w:val="0"/>
          <w:numId w:val="6"/>
        </w:numPr>
        <w:spacing w:before="360"/>
        <w:jc w:val="both"/>
        <w:rPr>
          <w:rFonts w:ascii="Arial" w:hAnsi="Arial" w:cs="Arial"/>
          <w:sz w:val="24"/>
          <w:szCs w:val="24"/>
        </w:rPr>
      </w:pPr>
      <w:r>
        <w:rPr>
          <w:rFonts w:ascii="Arial" w:hAnsi="Arial" w:cs="Arial"/>
          <w:sz w:val="24"/>
          <w:szCs w:val="24"/>
        </w:rPr>
        <w:t xml:space="preserve">That the revision of the Plan be done in collaboration with the </w:t>
      </w:r>
      <w:r w:rsidRPr="0048196C">
        <w:rPr>
          <w:rFonts w:ascii="Arial" w:hAnsi="Arial" w:cs="Arial"/>
          <w:sz w:val="24"/>
          <w:szCs w:val="24"/>
        </w:rPr>
        <w:t>IDP</w:t>
      </w:r>
      <w:r>
        <w:rPr>
          <w:rFonts w:ascii="Arial" w:hAnsi="Arial" w:cs="Arial"/>
          <w:sz w:val="24"/>
          <w:szCs w:val="24"/>
        </w:rPr>
        <w:t xml:space="preserve"> document and in reference to the District’s Integrated IOP.</w:t>
      </w:r>
    </w:p>
    <w:p w:rsidR="004C6D00" w:rsidRPr="004C6D00" w:rsidRDefault="004C6D00" w:rsidP="004C6D00">
      <w:pPr>
        <w:spacing w:before="360"/>
        <w:jc w:val="both"/>
        <w:rPr>
          <w:rFonts w:ascii="Arial" w:hAnsi="Arial" w:cs="Arial"/>
          <w:sz w:val="24"/>
          <w:szCs w:val="24"/>
        </w:rPr>
      </w:pPr>
    </w:p>
    <w:p w:rsidR="00D03AA2" w:rsidRDefault="00D03AA2" w:rsidP="00FC1C43">
      <w:pPr>
        <w:spacing w:before="360"/>
        <w:jc w:val="both"/>
        <w:rPr>
          <w:rFonts w:ascii="Arial" w:hAnsi="Arial" w:cs="Arial"/>
          <w:sz w:val="24"/>
          <w:szCs w:val="24"/>
        </w:rPr>
      </w:pPr>
    </w:p>
    <w:p w:rsidR="00E91ED0" w:rsidRPr="00E91ED0" w:rsidRDefault="00E91ED0" w:rsidP="00E91ED0">
      <w:pPr>
        <w:spacing w:before="360"/>
        <w:jc w:val="both"/>
        <w:rPr>
          <w:rFonts w:ascii="Arial" w:hAnsi="Arial" w:cs="Arial"/>
          <w:b/>
          <w:sz w:val="24"/>
          <w:szCs w:val="24"/>
        </w:rPr>
      </w:pPr>
    </w:p>
    <w:sectPr w:rsidR="00E91ED0" w:rsidRPr="00E91ED0" w:rsidSect="00761165">
      <w:pgSz w:w="12240" w:h="15840"/>
      <w:pgMar w:top="1440" w:right="1440" w:bottom="1440" w:left="225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DD6" w:rsidRDefault="00A56DD6" w:rsidP="00F34503">
      <w:pPr>
        <w:spacing w:after="0" w:line="240" w:lineRule="auto"/>
      </w:pPr>
      <w:r>
        <w:separator/>
      </w:r>
    </w:p>
  </w:endnote>
  <w:endnote w:type="continuationSeparator" w:id="0">
    <w:p w:rsidR="00A56DD6" w:rsidRDefault="00A56DD6" w:rsidP="00F34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DD6" w:rsidRDefault="00A56DD6" w:rsidP="00F34503">
      <w:pPr>
        <w:spacing w:after="0" w:line="240" w:lineRule="auto"/>
      </w:pPr>
      <w:r>
        <w:separator/>
      </w:r>
    </w:p>
  </w:footnote>
  <w:footnote w:type="continuationSeparator" w:id="0">
    <w:p w:rsidR="00A56DD6" w:rsidRDefault="00A56DD6" w:rsidP="00F34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02021"/>
      <w:docPartObj>
        <w:docPartGallery w:val="Page Numbers (Top of Page)"/>
        <w:docPartUnique/>
      </w:docPartObj>
    </w:sdtPr>
    <w:sdtContent>
      <w:p w:rsidR="00761165" w:rsidRDefault="00761165">
        <w:pPr>
          <w:pStyle w:val="Header"/>
          <w:jc w:val="center"/>
        </w:pPr>
        <w:fldSimple w:instr=" PAGE   \* MERGEFORMAT ">
          <w:r>
            <w:rPr>
              <w:noProof/>
            </w:rPr>
            <w:t>7</w:t>
          </w:r>
        </w:fldSimple>
      </w:p>
    </w:sdtContent>
  </w:sdt>
  <w:p w:rsidR="00761165" w:rsidRDefault="007611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71BD"/>
    <w:multiLevelType w:val="hybridMultilevel"/>
    <w:tmpl w:val="6B680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80AA4"/>
    <w:multiLevelType w:val="hybridMultilevel"/>
    <w:tmpl w:val="EEBE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9165D"/>
    <w:multiLevelType w:val="multilevel"/>
    <w:tmpl w:val="8BB29C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7657CA3"/>
    <w:multiLevelType w:val="multilevel"/>
    <w:tmpl w:val="0FB612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2B005FFE"/>
    <w:multiLevelType w:val="hybridMultilevel"/>
    <w:tmpl w:val="76F2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47543E"/>
    <w:multiLevelType w:val="hybridMultilevel"/>
    <w:tmpl w:val="B130148C"/>
    <w:lvl w:ilvl="0" w:tplc="EFDEAB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C2D71"/>
    <w:multiLevelType w:val="hybridMultilevel"/>
    <w:tmpl w:val="1BA4C41C"/>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1B5132"/>
    <w:multiLevelType w:val="multilevel"/>
    <w:tmpl w:val="741CD9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99D7258"/>
    <w:multiLevelType w:val="hybridMultilevel"/>
    <w:tmpl w:val="8FF41652"/>
    <w:lvl w:ilvl="0" w:tplc="5E9E47D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16043"/>
    <w:multiLevelType w:val="hybridMultilevel"/>
    <w:tmpl w:val="CD5E2F44"/>
    <w:lvl w:ilvl="0" w:tplc="BBAAE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9"/>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4503"/>
    <w:rsid w:val="000602EF"/>
    <w:rsid w:val="00092A7E"/>
    <w:rsid w:val="000B14B7"/>
    <w:rsid w:val="000B2B37"/>
    <w:rsid w:val="000E482B"/>
    <w:rsid w:val="00162CA4"/>
    <w:rsid w:val="001C3B42"/>
    <w:rsid w:val="001E7562"/>
    <w:rsid w:val="00236271"/>
    <w:rsid w:val="002B7806"/>
    <w:rsid w:val="00301419"/>
    <w:rsid w:val="0035292E"/>
    <w:rsid w:val="003B2FCD"/>
    <w:rsid w:val="00425D44"/>
    <w:rsid w:val="00474FA6"/>
    <w:rsid w:val="0048196C"/>
    <w:rsid w:val="004C6D00"/>
    <w:rsid w:val="005376E5"/>
    <w:rsid w:val="005E30B3"/>
    <w:rsid w:val="005E3183"/>
    <w:rsid w:val="00607E1D"/>
    <w:rsid w:val="00615E89"/>
    <w:rsid w:val="00662928"/>
    <w:rsid w:val="00691ED4"/>
    <w:rsid w:val="006D5333"/>
    <w:rsid w:val="006D628B"/>
    <w:rsid w:val="006E4412"/>
    <w:rsid w:val="007344C7"/>
    <w:rsid w:val="00761165"/>
    <w:rsid w:val="007E1036"/>
    <w:rsid w:val="008319AF"/>
    <w:rsid w:val="0085279D"/>
    <w:rsid w:val="008F1427"/>
    <w:rsid w:val="008F48F8"/>
    <w:rsid w:val="00900E88"/>
    <w:rsid w:val="00932D1A"/>
    <w:rsid w:val="0093301D"/>
    <w:rsid w:val="00967CDE"/>
    <w:rsid w:val="009A2E53"/>
    <w:rsid w:val="00A106CE"/>
    <w:rsid w:val="00A37084"/>
    <w:rsid w:val="00A52138"/>
    <w:rsid w:val="00A527C2"/>
    <w:rsid w:val="00A56DD6"/>
    <w:rsid w:val="00A62D35"/>
    <w:rsid w:val="00AB2C13"/>
    <w:rsid w:val="00B12D87"/>
    <w:rsid w:val="00B251C7"/>
    <w:rsid w:val="00B53E4A"/>
    <w:rsid w:val="00BA5F60"/>
    <w:rsid w:val="00BB35C0"/>
    <w:rsid w:val="00C04425"/>
    <w:rsid w:val="00C20D48"/>
    <w:rsid w:val="00C34F3D"/>
    <w:rsid w:val="00C76364"/>
    <w:rsid w:val="00CE4076"/>
    <w:rsid w:val="00CE765D"/>
    <w:rsid w:val="00D03AA2"/>
    <w:rsid w:val="00DC0367"/>
    <w:rsid w:val="00E91ED0"/>
    <w:rsid w:val="00EA4DF2"/>
    <w:rsid w:val="00EB43EB"/>
    <w:rsid w:val="00F34503"/>
    <w:rsid w:val="00FA41F5"/>
    <w:rsid w:val="00FC1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503"/>
  </w:style>
  <w:style w:type="paragraph" w:styleId="Footer">
    <w:name w:val="footer"/>
    <w:basedOn w:val="Normal"/>
    <w:link w:val="FooterChar"/>
    <w:uiPriority w:val="99"/>
    <w:unhideWhenUsed/>
    <w:rsid w:val="00F34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503"/>
  </w:style>
  <w:style w:type="paragraph" w:styleId="ListParagraph">
    <w:name w:val="List Paragraph"/>
    <w:basedOn w:val="Normal"/>
    <w:uiPriority w:val="34"/>
    <w:qFormat/>
    <w:rsid w:val="00F34503"/>
    <w:pPr>
      <w:ind w:left="720"/>
      <w:contextualSpacing/>
    </w:pPr>
  </w:style>
  <w:style w:type="table" w:styleId="TableGrid">
    <w:name w:val="Table Grid"/>
    <w:basedOn w:val="TableNormal"/>
    <w:uiPriority w:val="59"/>
    <w:rsid w:val="008319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96D0A-0864-43C7-A6B6-59A316DD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BP CON</Company>
  <LinksUpToDate>false</LinksUpToDate>
  <CharactersWithSpaces>15562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Renier</cp:lastModifiedBy>
  <cp:revision>6</cp:revision>
  <cp:lastPrinted>2011-03-28T10:42:00Z</cp:lastPrinted>
  <dcterms:created xsi:type="dcterms:W3CDTF">2011-03-28T07:30:00Z</dcterms:created>
  <dcterms:modified xsi:type="dcterms:W3CDTF">2011-03-28T15:25:00Z</dcterms:modified>
</cp:coreProperties>
</file>